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71A59F7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E74964">
        <w:rPr>
          <w:rFonts w:ascii="Swis721 Lt BT" w:hAnsi="Swis721 Lt BT" w:cs="Arial"/>
          <w:sz w:val="20"/>
        </w:rPr>
        <w:t>2</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40850058" w14:textId="77777777" w:rsidR="001A785F" w:rsidRDefault="001A785F" w:rsidP="001A785F">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77777777" w:rsidR="001A785F" w:rsidRDefault="001A785F" w:rsidP="001A785F">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07EA4BB" w14:textId="77777777" w:rsidR="001A785F" w:rsidRDefault="001A785F" w:rsidP="001A785F">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lastRenderedPageBreak/>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08C8D189"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A549F5">
        <w:rPr>
          <w:rFonts w:ascii="Swis721 Lt BT" w:hAnsi="Swis721 Lt BT"/>
          <w:lang w:val="it-IT"/>
        </w:rPr>
        <w:t>Dynol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EAE2F6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TerraMediterranea TME</w:t>
            </w:r>
            <w:r>
              <w:rPr>
                <w:rFonts w:ascii="Swis721 Lt BT" w:hAnsi="Swis721 Lt BT"/>
                <w:b/>
                <w:bCs/>
                <w:lang w:val="it-IT" w:eastAsia="ar-SA"/>
              </w:rPr>
              <w:t xml:space="preserve"> sp</w:t>
            </w:r>
            <w:r w:rsidRPr="00B14615">
              <w:rPr>
                <w:rFonts w:ascii="Swis721 Lt BT" w:hAnsi="Swis721 Lt BT"/>
                <w:b/>
                <w:bCs/>
                <w:lang w:val="it-IT" w:eastAsia="ar-SA"/>
              </w:rPr>
              <w:t xml:space="preserve"> </w:t>
            </w:r>
            <w:r>
              <w:rPr>
                <w:rFonts w:ascii="Swis721 Lt BT" w:hAnsi="Swis721 Lt BT"/>
                <w:b/>
                <w:bCs/>
                <w:lang w:val="it-IT" w:eastAsia="ar-SA"/>
              </w:rPr>
              <w:t>1</w:t>
            </w:r>
            <w:r w:rsidR="00F826D3">
              <w:rPr>
                <w:rFonts w:ascii="Swis721 Lt BT" w:hAnsi="Swis721 Lt BT"/>
                <w:b/>
                <w:bCs/>
                <w:lang w:val="it-IT" w:eastAsia="ar-SA"/>
              </w:rPr>
              <w:t>2</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Telo filt</w:t>
            </w:r>
            <w:r w:rsidRPr="00B14615">
              <w:rPr>
                <w:rFonts w:ascii="Swis721 Lt BT" w:hAnsi="Swis721 Lt BT"/>
                <w:b/>
                <w:bCs/>
                <w:lang w:eastAsia="ar-SA"/>
              </w:rPr>
              <w:t>rante MediFilter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Strato di accumulo, drenaggio aerazione MediDrain MD25, Sp.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Feltro di accumulo e protezione MediPro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Impermeabilizzazione in membrana sintetica antiradice HarpoPlan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Strato di separazione: MediTex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Isolamento termico</w:t>
            </w:r>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Barriera a vapore</w:t>
            </w:r>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40DED77D" w14:textId="77777777" w:rsidR="00895F49" w:rsidRPr="00464460" w:rsidRDefault="00895F49" w:rsidP="00895F49">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15 cm ± 5% con spessore di substrato a compattazione avvenuta pari a 12 cm; peso a massima saturazione idrica, esclusa vegetazione, non superiore a 185 kg/m²; a PF1 volume d’aria presente nel sistema ≥ 45 l/m²; massima acqua trattenuta MT ≥ 53 l/m²; acqua totale disponibile ATD ≥ 45 l/m²; rapporto di utilizzabilità UT ≥ 0,85; rapporto di efficienza EF ≥ 0.59. Il coefficiente di deflusso medio del sistema, certificato da istituti indipendenti, dovrà essere </w:t>
      </w:r>
      <w:r w:rsidRPr="00464460">
        <w:rPr>
          <w:rFonts w:ascii="Swis721 Lt BT" w:hAnsi="Swis721 Lt BT"/>
          <w:lang w:val="it-IT"/>
        </w:rPr>
        <w:t> ≤ 0,36. La resistenza termica del sistema a massima ritenzione idrica dovrà essere non inferiore a 0.47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Tipo MediDrain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l/sm e ad i = 0,1 non inferiore a 2,4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2D3BB68D"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di MediPro MP300, MediDrain MD25, MediFilter MF1, TerraMediterranea TME sp compattato pari a 1</w:t>
            </w:r>
            <w:r w:rsidR="00E74964">
              <w:rPr>
                <w:rFonts w:ascii="Swis721 Lt BT" w:hAnsi="Swis721 Lt BT"/>
                <w:i/>
                <w:lang w:val="it-IT"/>
              </w:rPr>
              <w:t>2</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6739DF35" w:rsidR="001A785F" w:rsidRPr="00722ABE" w:rsidRDefault="00895F49" w:rsidP="00365537">
            <w:pPr>
              <w:ind w:right="-79"/>
              <w:jc w:val="center"/>
              <w:rPr>
                <w:rFonts w:ascii="Swis721 Lt BT" w:hAnsi="Swis721 Lt BT"/>
                <w:i/>
              </w:rPr>
            </w:pPr>
            <w:r>
              <w:rPr>
                <w:rFonts w:ascii="Swis721 Lt BT" w:hAnsi="Swis721 Lt BT" w:cs="Arial"/>
                <w:i/>
              </w:rPr>
              <w:t xml:space="preserve">64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2CF1243B"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E04E6D">
        <w:rPr>
          <w:rFonts w:ascii="Swis721 Lt BT" w:hAnsi="Swis721 Lt BT"/>
          <w:b/>
          <w:lang w:val="it-IT" w:eastAsia="ar-SA"/>
        </w:rPr>
        <w:t>erbacee perenni</w:t>
      </w:r>
      <w:r w:rsidRPr="00210058">
        <w:rPr>
          <w:rFonts w:ascii="Swis721 Lt BT" w:hAnsi="Swis721 Lt BT"/>
          <w:b/>
          <w:lang w:val="it-IT" w:eastAsia="ar-SA"/>
        </w:rPr>
        <w:t>:</w:t>
      </w:r>
    </w:p>
    <w:p w14:paraId="1B526E37" w14:textId="698D42D8"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sidR="00895F49">
        <w:rPr>
          <w:rFonts w:ascii="Swis721 Lt BT" w:hAnsi="Swis721 Lt BT"/>
          <w:lang w:val="it-IT" w:eastAsia="ar-SA"/>
        </w:rPr>
        <w:t>8-10</w:t>
      </w:r>
      <w:r w:rsidRPr="00582D2E">
        <w:rPr>
          <w:rFonts w:ascii="Swis721 Lt BT" w:hAnsi="Swis721 Lt BT"/>
          <w:lang w:val="it-IT" w:eastAsia="ar-SA"/>
        </w:rPr>
        <w:t xml:space="preserve"> cm. La densità di posa dovrà essere calibrata per il raggiungimento dei requisiti minimi per </w:t>
      </w:r>
      <w:r w:rsidRPr="00582D2E">
        <w:rPr>
          <w:rFonts w:ascii="Swis721 Lt BT" w:hAnsi="Swis721 Lt BT"/>
          <w:lang w:val="it-IT" w:eastAsia="ar-SA"/>
        </w:rPr>
        <w:lastRenderedPageBreak/>
        <w:t xml:space="preserve">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688ED809" w:rsidR="00365537" w:rsidRPr="00722ABE" w:rsidRDefault="00365537" w:rsidP="00365537">
            <w:pPr>
              <w:ind w:right="-79"/>
              <w:jc w:val="center"/>
              <w:rPr>
                <w:rFonts w:ascii="Swis721 Lt BT" w:hAnsi="Swis721 Lt BT"/>
                <w:i/>
              </w:rPr>
            </w:pPr>
            <w:r>
              <w:rPr>
                <w:rFonts w:ascii="Swis721 Lt BT" w:hAnsi="Swis721 Lt BT" w:cs="Arial"/>
                <w:i/>
              </w:rPr>
              <w:t>3</w:t>
            </w:r>
            <w:r w:rsidR="000041BF">
              <w:rPr>
                <w:rFonts w:ascii="Swis721 Lt BT" w:hAnsi="Swis721 Lt BT" w:cs="Arial"/>
                <w:i/>
              </w:rPr>
              <w:t>4</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E74964" w:rsidRPr="00E74964" w14:paraId="14DD34F3" w14:textId="77777777" w:rsidTr="0002312B">
              <w:trPr>
                <w:trHeight w:val="264"/>
              </w:trPr>
              <w:tc>
                <w:tcPr>
                  <w:tcW w:w="9788" w:type="dxa"/>
                  <w:shd w:val="clear" w:color="auto" w:fill="auto"/>
                </w:tcPr>
                <w:p w14:paraId="16F6CB2D" w14:textId="77777777" w:rsidR="00E74964" w:rsidRPr="00E74964" w:rsidRDefault="00E74964" w:rsidP="00E74964">
                  <w:pPr>
                    <w:suppressAutoHyphens/>
                    <w:jc w:val="both"/>
                    <w:rPr>
                      <w:rFonts w:ascii="Swis721 Lt BT" w:hAnsi="Swis721 Lt BT"/>
                      <w:lang w:val="it-IT" w:eastAsia="ar-SA"/>
                    </w:rPr>
                  </w:pPr>
                  <w:bookmarkStart w:id="3" w:name="_Hlk39012203"/>
                  <w:r w:rsidRPr="00E74964">
                    <w:rPr>
                      <w:rFonts w:ascii="Swis721 Lt BT" w:hAnsi="Swis721 Lt BT"/>
                      <w:b/>
                      <w:lang w:val="it-IT" w:eastAsia="ar-SA"/>
                    </w:rPr>
                    <w:t>ACCESSORI OBBLIGATORI PER IL RILASCIO DELLA GARANZIA NEI SISTEMI A VERDE PENSILE ESTENSIVO</w:t>
                  </w:r>
                </w:p>
              </w:tc>
            </w:tr>
          </w:tbl>
          <w:p w14:paraId="0544F937" w14:textId="77777777" w:rsidR="00E74964" w:rsidRPr="00E74964" w:rsidRDefault="00E74964" w:rsidP="00E74964">
            <w:pPr>
              <w:suppressAutoHyphens/>
              <w:jc w:val="both"/>
              <w:rPr>
                <w:rFonts w:ascii="Swis721 Lt BT" w:hAnsi="Swis721 Lt BT"/>
                <w:i/>
                <w:lang w:val="it-IT" w:eastAsia="ar-SA"/>
              </w:rPr>
            </w:pPr>
            <w:r w:rsidRPr="00E74964">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2196987" w14:textId="77777777" w:rsidR="00E74964" w:rsidRPr="00E74964" w:rsidRDefault="00E74964" w:rsidP="00E74964">
            <w:pPr>
              <w:suppressAutoHyphens/>
              <w:jc w:val="both"/>
              <w:rPr>
                <w:rFonts w:ascii="Swis721 Lt BT" w:hAnsi="Swis721 Lt BT"/>
                <w:b/>
                <w:lang w:val="it-IT" w:eastAsia="ar-SA"/>
              </w:rPr>
            </w:pPr>
          </w:p>
          <w:p w14:paraId="63F242DF" w14:textId="77777777" w:rsidR="00E74964" w:rsidRPr="00E74964" w:rsidRDefault="00E74964" w:rsidP="00E74964">
            <w:pPr>
              <w:suppressAutoHyphens/>
              <w:jc w:val="both"/>
              <w:rPr>
                <w:rFonts w:ascii="Swis721 Lt BT" w:hAnsi="Swis721 Lt BT"/>
                <w:b/>
                <w:lang w:val="it-IT" w:eastAsia="ar-SA"/>
              </w:rPr>
            </w:pPr>
            <w:r w:rsidRPr="00E74964">
              <w:rPr>
                <w:rFonts w:ascii="Swis721 Lt BT" w:hAnsi="Swis721 Lt BT"/>
                <w:b/>
                <w:lang w:val="it-IT" w:eastAsia="ar-SA"/>
              </w:rPr>
              <w:t xml:space="preserve">POZZETTI DI CONTROLLO PER SCARICHI IN COPERTURE A VERDE PENSILE </w:t>
            </w:r>
          </w:p>
          <w:p w14:paraId="5FFC5541" w14:textId="77777777" w:rsidR="00E74964" w:rsidRPr="00E74964" w:rsidRDefault="00E74964" w:rsidP="00E74964">
            <w:pPr>
              <w:suppressAutoHyphens/>
              <w:jc w:val="both"/>
              <w:rPr>
                <w:rFonts w:ascii="Swis721 Lt BT" w:hAnsi="Swis721 Lt BT"/>
                <w:i/>
                <w:lang w:val="it-IT" w:eastAsia="ar-SA"/>
              </w:rPr>
            </w:pPr>
            <w:r w:rsidRPr="00E74964">
              <w:rPr>
                <w:rFonts w:ascii="Swis721 Lt BT" w:hAnsi="Swis721 Lt BT"/>
                <w:i/>
                <w:lang w:val="it-IT" w:eastAsia="ar-SA"/>
              </w:rPr>
              <w:t>Pozzetti di diversi spessori, sopraelevabili con elementi aggiuntivi di tipo PKH</w:t>
            </w:r>
            <w:r w:rsidRPr="00E74964">
              <w:rPr>
                <w:rFonts w:ascii="Swis721 Lt BT" w:hAnsi="Swis721 Lt BT"/>
                <w:b/>
                <w:i/>
                <w:lang w:val="it-IT" w:eastAsia="ar-SA"/>
              </w:rPr>
              <w:t xml:space="preserve"> </w:t>
            </w:r>
            <w:r w:rsidRPr="00E74964">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6E5F7C32" w14:textId="77777777" w:rsidR="00E74964" w:rsidRPr="00E74964" w:rsidRDefault="00E74964" w:rsidP="00E74964">
            <w:pPr>
              <w:suppressAutoHyphens/>
              <w:jc w:val="both"/>
              <w:rPr>
                <w:rFonts w:ascii="Swis721 Lt BT" w:hAnsi="Swis721 Lt BT"/>
                <w:i/>
                <w:lang w:val="it-IT" w:eastAsia="ar-SA"/>
              </w:rPr>
            </w:pPr>
          </w:p>
          <w:p w14:paraId="602C8558" w14:textId="77777777" w:rsidR="00E74964" w:rsidRPr="00E74964" w:rsidRDefault="00E74964" w:rsidP="00E74964">
            <w:pPr>
              <w:suppressAutoHyphens/>
              <w:jc w:val="both"/>
              <w:rPr>
                <w:rFonts w:ascii="Swis721 Lt BT" w:hAnsi="Swis721 Lt BT"/>
                <w:lang w:val="it-IT" w:eastAsia="ar-SA"/>
              </w:rPr>
            </w:pPr>
            <w:r w:rsidRPr="00E74964">
              <w:rPr>
                <w:noProof/>
                <w:sz w:val="22"/>
                <w:lang w:val="it-IT"/>
              </w:rPr>
              <w:drawing>
                <wp:anchor distT="0" distB="0" distL="114935" distR="114935" simplePos="0" relativeHeight="251662336" behindDoc="1" locked="0" layoutInCell="1" allowOverlap="1" wp14:anchorId="517D8952" wp14:editId="5809EBD9">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4964">
              <w:rPr>
                <w:rFonts w:ascii="Swis721 Lt BT" w:hAnsi="Swis721 Lt BT"/>
                <w:b/>
                <w:lang w:val="it-IT" w:eastAsia="ar-SA"/>
              </w:rPr>
              <w:t xml:space="preserve">POZZETTI PER SCARICHI COLLOCATI SUL PIANO DI COPERTURA </w:t>
            </w:r>
          </w:p>
          <w:p w14:paraId="2704727D" w14:textId="77777777" w:rsidR="00E74964" w:rsidRPr="00E74964" w:rsidRDefault="00E74964" w:rsidP="00E74964">
            <w:pPr>
              <w:numPr>
                <w:ilvl w:val="0"/>
                <w:numId w:val="13"/>
              </w:numPr>
              <w:jc w:val="both"/>
              <w:rPr>
                <w:rFonts w:ascii="Swis721 Lt BT" w:hAnsi="Swis721 Lt BT"/>
                <w:lang w:val="it-IT" w:eastAsia="ar-SA"/>
              </w:rPr>
            </w:pPr>
            <w:r w:rsidRPr="00E74964">
              <w:rPr>
                <w:rFonts w:ascii="Swis721 Lt BT" w:hAnsi="Swis721 Lt BT"/>
                <w:b/>
                <w:lang w:val="it-IT" w:eastAsia="ar-SA"/>
              </w:rPr>
              <w:t>Pozzetto di controllo per scarichi in copertura PK 5 e PK 10</w:t>
            </w:r>
          </w:p>
          <w:p w14:paraId="70A8E000"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74964">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9A661DA" w14:textId="77777777" w:rsidR="00E74964" w:rsidRPr="00E74964" w:rsidRDefault="00E74964" w:rsidP="00E74964">
            <w:pPr>
              <w:suppressAutoHyphens/>
              <w:ind w:left="360"/>
              <w:jc w:val="both"/>
              <w:rPr>
                <w:rFonts w:ascii="Swis721 Lt BT" w:hAnsi="Swis721 Lt BT"/>
                <w:lang w:val="it-IT" w:eastAsia="ar-SA"/>
              </w:rPr>
            </w:pPr>
            <w:r w:rsidRPr="00E74964">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21CBCC75" w14:textId="77777777" w:rsidTr="0002312B">
              <w:tc>
                <w:tcPr>
                  <w:tcW w:w="5481" w:type="dxa"/>
                  <w:shd w:val="clear" w:color="auto" w:fill="auto"/>
                </w:tcPr>
                <w:p w14:paraId="1F04B9CB" w14:textId="77777777" w:rsidR="00E74964" w:rsidRPr="00E74964" w:rsidRDefault="00E74964" w:rsidP="00E74964">
                  <w:pPr>
                    <w:ind w:right="-79"/>
                    <w:jc w:val="both"/>
                    <w:rPr>
                      <w:rFonts w:ascii="Swis721 Lt BT" w:hAnsi="Swis721 Lt BT"/>
                      <w:iCs/>
                    </w:rPr>
                  </w:pPr>
                  <w:bookmarkStart w:id="4" w:name="_Hlk38966175"/>
                  <w:r w:rsidRPr="00E74964">
                    <w:rPr>
                      <w:rFonts w:ascii="Swis721 Lt BT" w:hAnsi="Swis721 Lt BT"/>
                      <w:iCs/>
                    </w:rPr>
                    <w:t xml:space="preserve">DESCRIZIONE </w:t>
                  </w:r>
                </w:p>
              </w:tc>
              <w:tc>
                <w:tcPr>
                  <w:tcW w:w="1204" w:type="dxa"/>
                  <w:shd w:val="clear" w:color="auto" w:fill="auto"/>
                </w:tcPr>
                <w:p w14:paraId="1358732C"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43470AF8"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177C9779"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660D2CDA" w14:textId="77777777" w:rsidTr="0002312B">
              <w:tc>
                <w:tcPr>
                  <w:tcW w:w="5481" w:type="dxa"/>
                  <w:shd w:val="clear" w:color="auto" w:fill="auto"/>
                </w:tcPr>
                <w:p w14:paraId="226F73A1"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28B3BA23"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PK5  versione acciaio inox</w:t>
                  </w:r>
                </w:p>
              </w:tc>
              <w:tc>
                <w:tcPr>
                  <w:tcW w:w="1204" w:type="dxa"/>
                  <w:shd w:val="clear" w:color="auto" w:fill="auto"/>
                </w:tcPr>
                <w:p w14:paraId="11F8919B"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07F6A654"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156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1C578EC7"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517EF1D9" w14:textId="77777777" w:rsidTr="0002312B">
              <w:tc>
                <w:tcPr>
                  <w:tcW w:w="5481" w:type="dxa"/>
                  <w:shd w:val="clear" w:color="auto" w:fill="auto"/>
                </w:tcPr>
                <w:p w14:paraId="227E88C1"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6B511A9E"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PK5 versione alluminio</w:t>
                  </w:r>
                </w:p>
              </w:tc>
              <w:tc>
                <w:tcPr>
                  <w:tcW w:w="1204" w:type="dxa"/>
                  <w:shd w:val="clear" w:color="auto" w:fill="auto"/>
                </w:tcPr>
                <w:p w14:paraId="21771CAE"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71940DA8"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134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57DCED0D"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18D78CCB" w14:textId="77777777" w:rsidTr="0002312B">
              <w:tc>
                <w:tcPr>
                  <w:tcW w:w="5481" w:type="dxa"/>
                  <w:shd w:val="clear" w:color="auto" w:fill="auto"/>
                </w:tcPr>
                <w:p w14:paraId="0E1101C7"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D7DF101"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PK5  versione aluzinc</w:t>
                  </w:r>
                </w:p>
              </w:tc>
              <w:tc>
                <w:tcPr>
                  <w:tcW w:w="1204" w:type="dxa"/>
                  <w:shd w:val="clear" w:color="auto" w:fill="auto"/>
                </w:tcPr>
                <w:p w14:paraId="239398AB"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7054A1C6"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122</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79CF17F8"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507088E9" w14:textId="77777777" w:rsidTr="0002312B">
              <w:tc>
                <w:tcPr>
                  <w:tcW w:w="5481" w:type="dxa"/>
                  <w:shd w:val="clear" w:color="auto" w:fill="auto"/>
                </w:tcPr>
                <w:p w14:paraId="2040F96D"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7AD8E7B"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PK10  versione acciaio inox</w:t>
                  </w:r>
                </w:p>
              </w:tc>
              <w:tc>
                <w:tcPr>
                  <w:tcW w:w="1204" w:type="dxa"/>
                  <w:shd w:val="clear" w:color="auto" w:fill="auto"/>
                </w:tcPr>
                <w:p w14:paraId="583FF440"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288A26EC"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164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5704063F"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330A13C6" w14:textId="77777777" w:rsidTr="0002312B">
              <w:tc>
                <w:tcPr>
                  <w:tcW w:w="5481" w:type="dxa"/>
                  <w:shd w:val="clear" w:color="auto" w:fill="auto"/>
                </w:tcPr>
                <w:p w14:paraId="08412D50" w14:textId="77777777" w:rsidR="00E74964" w:rsidRPr="00E74964" w:rsidRDefault="00E74964" w:rsidP="00E74964">
                  <w:pPr>
                    <w:ind w:right="-79"/>
                    <w:jc w:val="both"/>
                    <w:rPr>
                      <w:rFonts w:ascii="Swis721 Lt BT" w:hAnsi="Swis721 Lt BT"/>
                      <w:i/>
                    </w:rPr>
                  </w:pPr>
                  <w:r w:rsidRPr="00E74964">
                    <w:rPr>
                      <w:rFonts w:ascii="Swis721 Lt BT" w:hAnsi="Swis721 Lt BT"/>
                      <w:i/>
                    </w:rPr>
                    <w:lastRenderedPageBreak/>
                    <w:t xml:space="preserve">Fornitura e posa in opera, compresi oneri ed utili d’impresa </w:t>
                  </w:r>
                </w:p>
                <w:p w14:paraId="4774014C"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PK10 versione alluminio</w:t>
                  </w:r>
                </w:p>
              </w:tc>
              <w:tc>
                <w:tcPr>
                  <w:tcW w:w="1204" w:type="dxa"/>
                  <w:shd w:val="clear" w:color="auto" w:fill="auto"/>
                </w:tcPr>
                <w:p w14:paraId="48629308"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08AF6C42"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142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4CD8C4FE"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24B5C78C" w14:textId="77777777" w:rsidTr="0002312B">
              <w:tc>
                <w:tcPr>
                  <w:tcW w:w="5481" w:type="dxa"/>
                  <w:shd w:val="clear" w:color="auto" w:fill="auto"/>
                </w:tcPr>
                <w:p w14:paraId="24A5620E"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7AF85BB"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PK10  versione aluzinc</w:t>
                  </w:r>
                </w:p>
              </w:tc>
              <w:tc>
                <w:tcPr>
                  <w:tcW w:w="1204" w:type="dxa"/>
                  <w:shd w:val="clear" w:color="auto" w:fill="auto"/>
                </w:tcPr>
                <w:p w14:paraId="23AA3E30"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5520769A"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136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5972D081" w14:textId="77777777" w:rsidR="00E74964" w:rsidRPr="00E74964" w:rsidRDefault="00E74964" w:rsidP="00E74964">
                  <w:pPr>
                    <w:ind w:right="-79"/>
                    <w:jc w:val="center"/>
                    <w:rPr>
                      <w:rFonts w:ascii="Arial" w:hAnsi="Arial" w:cs="Arial"/>
                      <w:i/>
                    </w:rPr>
                  </w:pPr>
                  <w:r w:rsidRPr="00E74964">
                    <w:rPr>
                      <w:rFonts w:ascii="Arial" w:hAnsi="Arial" w:cs="Arial"/>
                      <w:i/>
                    </w:rPr>
                    <w:t>€</w:t>
                  </w:r>
                </w:p>
              </w:tc>
            </w:tr>
            <w:bookmarkEnd w:id="4"/>
          </w:tbl>
          <w:p w14:paraId="6CB501CD" w14:textId="77777777" w:rsidR="00E74964" w:rsidRPr="00E74964" w:rsidRDefault="00E74964" w:rsidP="00E74964">
            <w:pPr>
              <w:suppressAutoHyphens/>
              <w:jc w:val="both"/>
              <w:rPr>
                <w:rFonts w:ascii="Swis721 Lt BT" w:hAnsi="Swis721 Lt BT"/>
                <w:b/>
                <w:lang w:val="it-IT" w:eastAsia="ar-SA"/>
              </w:rPr>
            </w:pPr>
          </w:p>
          <w:p w14:paraId="7712FB4C" w14:textId="77777777" w:rsidR="00E74964" w:rsidRPr="00E74964" w:rsidRDefault="00E74964" w:rsidP="00E74964">
            <w:pPr>
              <w:suppressAutoHyphens/>
              <w:jc w:val="both"/>
              <w:rPr>
                <w:rFonts w:ascii="Swis721 Lt BT" w:hAnsi="Swis721 Lt BT"/>
                <w:lang w:val="it-IT" w:eastAsia="ar-SA"/>
              </w:rPr>
            </w:pPr>
            <w:r w:rsidRPr="00E74964">
              <w:rPr>
                <w:rFonts w:ascii="Swis721 Lt BT" w:hAnsi="Swis721 Lt BT"/>
                <w:b/>
                <w:lang w:val="it-IT" w:eastAsia="ar-SA"/>
              </w:rPr>
              <w:t>POZZETTI DI CONTROLLO TERMOISOLATI PER SCARICHI DI FACCIATA</w:t>
            </w:r>
          </w:p>
          <w:p w14:paraId="2E3F8D1E" w14:textId="77777777" w:rsidR="00E74964" w:rsidRPr="00E74964" w:rsidRDefault="00E74964" w:rsidP="00E74964">
            <w:pPr>
              <w:numPr>
                <w:ilvl w:val="0"/>
                <w:numId w:val="13"/>
              </w:numPr>
              <w:contextualSpacing/>
              <w:jc w:val="both"/>
              <w:rPr>
                <w:rFonts w:ascii="Swis721 Lt BT" w:hAnsi="Swis721 Lt BT"/>
                <w:lang w:val="it-IT" w:eastAsia="ar-SA"/>
              </w:rPr>
            </w:pPr>
            <w:r w:rsidRPr="00E74964">
              <w:rPr>
                <w:noProof/>
                <w:sz w:val="22"/>
                <w:lang w:val="it-IT" w:eastAsia="ar-SA"/>
              </w:rPr>
              <w:drawing>
                <wp:anchor distT="0" distB="0" distL="114935" distR="114935" simplePos="0" relativeHeight="251661312" behindDoc="1" locked="0" layoutInCell="1" allowOverlap="1" wp14:anchorId="0FA9D49A" wp14:editId="014DD996">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4964">
              <w:rPr>
                <w:rFonts w:ascii="Swis721 Lt BT" w:hAnsi="Swis721 Lt BT"/>
                <w:b/>
                <w:lang w:val="it-IT" w:eastAsia="ar-SA"/>
              </w:rPr>
              <w:t>Pozzetto di controllo per scarico laterale PKF 5 e PKF10</w:t>
            </w:r>
          </w:p>
          <w:p w14:paraId="57159123"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74964">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09E4FF9F" w14:textId="77777777" w:rsidTr="0002312B">
              <w:tc>
                <w:tcPr>
                  <w:tcW w:w="5481" w:type="dxa"/>
                  <w:shd w:val="clear" w:color="auto" w:fill="auto"/>
                </w:tcPr>
                <w:p w14:paraId="716DD25D"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1D2C3425"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43D93ABF"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7FAF79EA"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61D522B9" w14:textId="77777777" w:rsidTr="0002312B">
              <w:tc>
                <w:tcPr>
                  <w:tcW w:w="5481" w:type="dxa"/>
                  <w:shd w:val="clear" w:color="auto" w:fill="auto"/>
                </w:tcPr>
                <w:p w14:paraId="312F22BF"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854C4C3"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PKF5-INOX versione acciaio inox</w:t>
                  </w:r>
                </w:p>
              </w:tc>
              <w:tc>
                <w:tcPr>
                  <w:tcW w:w="1204" w:type="dxa"/>
                  <w:shd w:val="clear" w:color="auto" w:fill="auto"/>
                </w:tcPr>
                <w:p w14:paraId="670D62B3"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07906298"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156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49231478"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2707A71C" w14:textId="77777777" w:rsidTr="0002312B">
              <w:tc>
                <w:tcPr>
                  <w:tcW w:w="5481" w:type="dxa"/>
                  <w:shd w:val="clear" w:color="auto" w:fill="auto"/>
                </w:tcPr>
                <w:p w14:paraId="48A1F8F6"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08D8C279"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PKF5- versione alluminio</w:t>
                  </w:r>
                </w:p>
              </w:tc>
              <w:tc>
                <w:tcPr>
                  <w:tcW w:w="1204" w:type="dxa"/>
                  <w:shd w:val="clear" w:color="auto" w:fill="auto"/>
                </w:tcPr>
                <w:p w14:paraId="7EA94BE8"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3FD20D13"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132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784C6D3D"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0F134EAE" w14:textId="77777777" w:rsidTr="0002312B">
              <w:tc>
                <w:tcPr>
                  <w:tcW w:w="5481" w:type="dxa"/>
                  <w:shd w:val="clear" w:color="auto" w:fill="auto"/>
                </w:tcPr>
                <w:p w14:paraId="6BA2B104"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5B6DCA1B"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PKF5- versione ALUZINC</w:t>
                  </w:r>
                </w:p>
              </w:tc>
              <w:tc>
                <w:tcPr>
                  <w:tcW w:w="1204" w:type="dxa"/>
                  <w:shd w:val="clear" w:color="auto" w:fill="auto"/>
                </w:tcPr>
                <w:p w14:paraId="1DEF5E21"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02FAD62F"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138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6BF77368"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4E104B1A" w14:textId="77777777" w:rsidTr="0002312B">
              <w:tc>
                <w:tcPr>
                  <w:tcW w:w="5481" w:type="dxa"/>
                  <w:shd w:val="clear" w:color="auto" w:fill="auto"/>
                </w:tcPr>
                <w:p w14:paraId="72BE10FF"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009EF1CA"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PKF10-INOX versione acciaio inox</w:t>
                  </w:r>
                </w:p>
              </w:tc>
              <w:tc>
                <w:tcPr>
                  <w:tcW w:w="1204" w:type="dxa"/>
                  <w:shd w:val="clear" w:color="auto" w:fill="auto"/>
                </w:tcPr>
                <w:p w14:paraId="6CAE7C44"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7CE22B25"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164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0B9E2C25"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34E0DA8F" w14:textId="77777777" w:rsidTr="0002312B">
              <w:tc>
                <w:tcPr>
                  <w:tcW w:w="5481" w:type="dxa"/>
                  <w:shd w:val="clear" w:color="auto" w:fill="auto"/>
                </w:tcPr>
                <w:p w14:paraId="621DFF1B"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3D0A6C5"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PKF10- versione alluminio</w:t>
                  </w:r>
                </w:p>
              </w:tc>
              <w:tc>
                <w:tcPr>
                  <w:tcW w:w="1204" w:type="dxa"/>
                  <w:shd w:val="clear" w:color="auto" w:fill="auto"/>
                </w:tcPr>
                <w:p w14:paraId="669AA5FC"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55DEAD41"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142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5AA9885A"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6A12AD64" w14:textId="77777777" w:rsidTr="0002312B">
              <w:tc>
                <w:tcPr>
                  <w:tcW w:w="5481" w:type="dxa"/>
                  <w:shd w:val="clear" w:color="auto" w:fill="auto"/>
                </w:tcPr>
                <w:p w14:paraId="312D6F13"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70AFE8D"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PKF10- versione ALUZINC</w:t>
                  </w:r>
                </w:p>
              </w:tc>
              <w:tc>
                <w:tcPr>
                  <w:tcW w:w="1204" w:type="dxa"/>
                  <w:shd w:val="clear" w:color="auto" w:fill="auto"/>
                </w:tcPr>
                <w:p w14:paraId="3BD4281C"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55139F8D"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158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6CDCB4D8"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6992B6F5" w14:textId="77777777" w:rsidR="00E74964" w:rsidRPr="00E74964" w:rsidRDefault="00E74964" w:rsidP="00E74964">
            <w:pPr>
              <w:suppressAutoHyphens/>
              <w:ind w:left="360"/>
              <w:jc w:val="both"/>
              <w:rPr>
                <w:rFonts w:ascii="Swis721 Lt BT" w:hAnsi="Swis721 Lt BT"/>
                <w:lang w:eastAsia="ar-SA"/>
              </w:rPr>
            </w:pPr>
          </w:p>
          <w:p w14:paraId="3C81C8D8" w14:textId="77777777" w:rsidR="00E74964" w:rsidRPr="00E74964" w:rsidRDefault="00E74964" w:rsidP="00E74964">
            <w:pPr>
              <w:suppressAutoHyphens/>
              <w:jc w:val="both"/>
              <w:rPr>
                <w:rFonts w:ascii="Swis721 Lt BT" w:hAnsi="Swis721 Lt BT"/>
                <w:lang w:val="it-IT" w:eastAsia="ar-SA"/>
              </w:rPr>
            </w:pPr>
            <w:r w:rsidRPr="00E74964">
              <w:rPr>
                <w:rFonts w:ascii="Swis721 Lt BT" w:hAnsi="Swis721 Lt BT"/>
                <w:b/>
                <w:lang w:val="it-IT" w:eastAsia="ar-SA"/>
              </w:rPr>
              <w:t>POZZETTI DI CONTROLLO TERMOISOLATI PER SCARICHI COLLOCATI AGLI ANGOLI</w:t>
            </w:r>
          </w:p>
          <w:p w14:paraId="5A02D943" w14:textId="77777777" w:rsidR="00E74964" w:rsidRPr="00E74964" w:rsidRDefault="00E74964" w:rsidP="00E74964">
            <w:pPr>
              <w:numPr>
                <w:ilvl w:val="0"/>
                <w:numId w:val="13"/>
              </w:numPr>
              <w:contextualSpacing/>
              <w:jc w:val="both"/>
              <w:rPr>
                <w:rFonts w:ascii="Swis721 Lt BT" w:hAnsi="Swis721 Lt BT"/>
                <w:lang w:val="it-IT" w:eastAsia="ar-SA"/>
              </w:rPr>
            </w:pPr>
            <w:r w:rsidRPr="00E74964">
              <w:rPr>
                <w:noProof/>
                <w:sz w:val="22"/>
                <w:lang w:val="it-IT"/>
              </w:rPr>
              <w:drawing>
                <wp:anchor distT="0" distB="0" distL="114935" distR="114935" simplePos="0" relativeHeight="251660288" behindDoc="1" locked="0" layoutInCell="1" allowOverlap="1" wp14:anchorId="22A10777" wp14:editId="16A82E03">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4964">
              <w:rPr>
                <w:rFonts w:ascii="Swis721 Lt BT" w:hAnsi="Swis721 Lt BT"/>
                <w:b/>
                <w:lang w:val="it-IT" w:eastAsia="ar-SA"/>
              </w:rPr>
              <w:t xml:space="preserve">Pozzetto di controllo per scarico laterale PKS 10 </w:t>
            </w:r>
          </w:p>
          <w:p w14:paraId="3A55D487"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74964">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17C79172" w14:textId="77777777" w:rsidTr="0002312B">
              <w:tc>
                <w:tcPr>
                  <w:tcW w:w="5481" w:type="dxa"/>
                  <w:shd w:val="clear" w:color="auto" w:fill="auto"/>
                </w:tcPr>
                <w:p w14:paraId="09C71C2F" w14:textId="77777777" w:rsidR="00E74964" w:rsidRPr="00E74964" w:rsidRDefault="00E74964" w:rsidP="00E74964">
                  <w:pPr>
                    <w:ind w:right="-79"/>
                    <w:jc w:val="both"/>
                    <w:rPr>
                      <w:rFonts w:ascii="Swis721 Lt BT" w:hAnsi="Swis721 Lt BT"/>
                      <w:iCs/>
                    </w:rPr>
                  </w:pPr>
                  <w:bookmarkStart w:id="5" w:name="_Hlk38991297"/>
                  <w:r w:rsidRPr="00E74964">
                    <w:rPr>
                      <w:rFonts w:ascii="Swis721 Lt BT" w:hAnsi="Swis721 Lt BT"/>
                      <w:iCs/>
                    </w:rPr>
                    <w:t xml:space="preserve">DESCRIZIONE </w:t>
                  </w:r>
                </w:p>
              </w:tc>
              <w:tc>
                <w:tcPr>
                  <w:tcW w:w="1204" w:type="dxa"/>
                  <w:shd w:val="clear" w:color="auto" w:fill="auto"/>
                </w:tcPr>
                <w:p w14:paraId="3690E215"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6F3E2381"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3DE510F0"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6CEE51CD" w14:textId="77777777" w:rsidTr="0002312B">
              <w:tc>
                <w:tcPr>
                  <w:tcW w:w="5481" w:type="dxa"/>
                  <w:shd w:val="clear" w:color="auto" w:fill="auto"/>
                </w:tcPr>
                <w:p w14:paraId="5E23761D"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11771D1D"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 xml:space="preserve">PKS10-INOX versione acciaio INOX </w:t>
                  </w:r>
                </w:p>
              </w:tc>
              <w:tc>
                <w:tcPr>
                  <w:tcW w:w="1204" w:type="dxa"/>
                  <w:shd w:val="clear" w:color="auto" w:fill="auto"/>
                </w:tcPr>
                <w:p w14:paraId="21A4AE90"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45C999A9"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130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6218CFF2"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6C201D20" w14:textId="77777777" w:rsidTr="0002312B">
              <w:tc>
                <w:tcPr>
                  <w:tcW w:w="5481" w:type="dxa"/>
                  <w:shd w:val="clear" w:color="auto" w:fill="auto"/>
                </w:tcPr>
                <w:p w14:paraId="0DC50BFA"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5B693BE0"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PKF5- versione ALLUMINIO</w:t>
                  </w:r>
                </w:p>
              </w:tc>
              <w:tc>
                <w:tcPr>
                  <w:tcW w:w="1204" w:type="dxa"/>
                  <w:shd w:val="clear" w:color="auto" w:fill="auto"/>
                </w:tcPr>
                <w:p w14:paraId="6F2AFA35"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5ECDAA6E"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114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13101C73"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51871CD3" w14:textId="77777777" w:rsidTr="0002312B">
              <w:tc>
                <w:tcPr>
                  <w:tcW w:w="5481" w:type="dxa"/>
                  <w:shd w:val="clear" w:color="auto" w:fill="auto"/>
                </w:tcPr>
                <w:p w14:paraId="270A3B0E"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4E884740"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PKF5- versione ALUZINC</w:t>
                  </w:r>
                </w:p>
              </w:tc>
              <w:tc>
                <w:tcPr>
                  <w:tcW w:w="1204" w:type="dxa"/>
                  <w:shd w:val="clear" w:color="auto" w:fill="auto"/>
                </w:tcPr>
                <w:p w14:paraId="5D2240CF"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061D27E2"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110 </w:t>
                  </w:r>
                  <w:r w:rsidRPr="00E74964">
                    <w:rPr>
                      <w:rFonts w:ascii="Arial" w:hAnsi="Arial" w:cs="Arial"/>
                      <w:i/>
                    </w:rPr>
                    <w:t>€</w:t>
                  </w:r>
                  <w:r w:rsidRPr="00E74964">
                    <w:rPr>
                      <w:rFonts w:ascii="Swis721 Lt BT" w:hAnsi="Swis721 Lt BT"/>
                      <w:i/>
                    </w:rPr>
                    <w:t>/pz</w:t>
                  </w:r>
                </w:p>
              </w:tc>
              <w:tc>
                <w:tcPr>
                  <w:tcW w:w="1260" w:type="dxa"/>
                  <w:shd w:val="clear" w:color="auto" w:fill="auto"/>
                  <w:vAlign w:val="center"/>
                </w:tcPr>
                <w:p w14:paraId="278FC50C" w14:textId="77777777" w:rsidR="00E74964" w:rsidRPr="00E74964" w:rsidRDefault="00E74964" w:rsidP="00E74964">
                  <w:pPr>
                    <w:ind w:right="-79"/>
                    <w:jc w:val="center"/>
                    <w:rPr>
                      <w:rFonts w:ascii="Arial" w:hAnsi="Arial" w:cs="Arial"/>
                      <w:i/>
                    </w:rPr>
                  </w:pPr>
                  <w:r w:rsidRPr="00E74964">
                    <w:rPr>
                      <w:rFonts w:ascii="Arial" w:hAnsi="Arial" w:cs="Arial"/>
                      <w:i/>
                    </w:rPr>
                    <w:t>€</w:t>
                  </w:r>
                </w:p>
              </w:tc>
            </w:tr>
            <w:bookmarkEnd w:id="5"/>
          </w:tbl>
          <w:p w14:paraId="47699EB9" w14:textId="77777777" w:rsidR="00E74964" w:rsidRPr="00E74964" w:rsidRDefault="00E74964" w:rsidP="00E74964">
            <w:pPr>
              <w:suppressAutoHyphens/>
              <w:jc w:val="both"/>
              <w:rPr>
                <w:rFonts w:ascii="Swis721 Lt BT" w:hAnsi="Swis721 Lt BT"/>
                <w:b/>
                <w:lang w:val="it-IT" w:eastAsia="ar-SA"/>
              </w:rPr>
            </w:pPr>
          </w:p>
          <w:p w14:paraId="39FAF167" w14:textId="77777777" w:rsidR="00E74964" w:rsidRPr="00E74964" w:rsidRDefault="00E74964" w:rsidP="00E74964">
            <w:pPr>
              <w:suppressAutoHyphens/>
              <w:jc w:val="both"/>
              <w:rPr>
                <w:rFonts w:ascii="Swis721 Lt BT" w:hAnsi="Swis721 Lt BT"/>
                <w:b/>
                <w:lang w:val="it-IT" w:eastAsia="ar-SA"/>
              </w:rPr>
            </w:pPr>
            <w:r w:rsidRPr="00E74964">
              <w:rPr>
                <w:rFonts w:ascii="Swis721 Lt BT" w:hAnsi="Swis721 Lt BT"/>
                <w:noProof/>
                <w:lang w:eastAsia="ar-SA"/>
              </w:rPr>
              <w:drawing>
                <wp:anchor distT="0" distB="0" distL="114935" distR="114935" simplePos="0" relativeHeight="251664384" behindDoc="1" locked="0" layoutInCell="1" allowOverlap="1" wp14:anchorId="4CF9D689" wp14:editId="27A812C3">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74964">
              <w:rPr>
                <w:rFonts w:ascii="Swis721 Lt BT" w:hAnsi="Swis721 Lt BT"/>
                <w:b/>
                <w:lang w:val="it-IT" w:eastAsia="ar-SA"/>
              </w:rPr>
              <w:t>SOPRAELEVAZIONI DEI POZZETTI DI CONTROLLO</w:t>
            </w:r>
          </w:p>
          <w:p w14:paraId="6B0BE038" w14:textId="77777777" w:rsidR="00E74964" w:rsidRPr="00E74964" w:rsidRDefault="00E74964" w:rsidP="00E74964">
            <w:pPr>
              <w:ind w:left="340"/>
              <w:contextualSpacing/>
              <w:jc w:val="both"/>
              <w:rPr>
                <w:rFonts w:ascii="Swis721 Lt BT" w:hAnsi="Swis721 Lt BT"/>
                <w:lang w:val="it-IT" w:eastAsia="ar-SA"/>
              </w:rPr>
            </w:pPr>
          </w:p>
          <w:p w14:paraId="41A5C273" w14:textId="77777777" w:rsidR="00E74964" w:rsidRPr="00E74964" w:rsidRDefault="00E74964" w:rsidP="00E74964">
            <w:pPr>
              <w:numPr>
                <w:ilvl w:val="0"/>
                <w:numId w:val="13"/>
              </w:numPr>
              <w:contextualSpacing/>
              <w:jc w:val="both"/>
              <w:rPr>
                <w:rFonts w:ascii="Swis721 Lt BT" w:hAnsi="Swis721 Lt BT"/>
                <w:lang w:val="it-IT" w:eastAsia="ar-SA"/>
              </w:rPr>
            </w:pPr>
            <w:r w:rsidRPr="00E74964">
              <w:rPr>
                <w:rFonts w:ascii="Swis721 Lt BT" w:hAnsi="Swis721 Lt BT"/>
                <w:b/>
                <w:lang w:val="it-IT" w:eastAsia="ar-SA"/>
              </w:rPr>
              <w:t>Sopraelevazioni PKH disponibile nei seguenti formati:</w:t>
            </w:r>
          </w:p>
          <w:p w14:paraId="0F21843B"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74964">
              <w:rPr>
                <w:rFonts w:ascii="Swis721 Lt BT" w:hAnsi="Swis721 Lt BT"/>
                <w:lang w:val="it-IT" w:eastAsia="ar-SA"/>
              </w:rPr>
              <w:t>Sopraelevazione PKH 10, altezza 10 cm</w:t>
            </w:r>
          </w:p>
          <w:p w14:paraId="13DA85BB"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74964">
              <w:rPr>
                <w:rFonts w:ascii="Swis721 Lt BT" w:hAnsi="Swis721 Lt BT"/>
                <w:lang w:val="it-IT" w:eastAsia="ar-SA"/>
              </w:rPr>
              <w:t>Sopraelevazione PKH 20, altezza 20 cm</w:t>
            </w:r>
          </w:p>
          <w:p w14:paraId="4149168C"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E74964">
              <w:rPr>
                <w:rFonts w:ascii="Swis721 Lt BT" w:hAnsi="Swis721 Lt BT"/>
                <w:lang w:eastAsia="ar-SA"/>
              </w:rPr>
              <w:t>Dimensioni: 25x25 cm.</w:t>
            </w:r>
          </w:p>
          <w:p w14:paraId="2BF2DADE" w14:textId="77777777" w:rsidR="00E74964" w:rsidRPr="00E74964" w:rsidRDefault="00E74964" w:rsidP="00E74964">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5C18F585" w14:textId="77777777" w:rsidTr="0002312B">
              <w:tc>
                <w:tcPr>
                  <w:tcW w:w="5481" w:type="dxa"/>
                  <w:shd w:val="clear" w:color="auto" w:fill="auto"/>
                </w:tcPr>
                <w:p w14:paraId="1EC3409B" w14:textId="77777777" w:rsidR="00E74964" w:rsidRPr="00E74964" w:rsidRDefault="00E74964" w:rsidP="00E74964">
                  <w:pPr>
                    <w:ind w:right="-79"/>
                    <w:jc w:val="both"/>
                    <w:rPr>
                      <w:rFonts w:ascii="Swis721 Lt BT" w:hAnsi="Swis721 Lt BT"/>
                      <w:iCs/>
                    </w:rPr>
                  </w:pPr>
                  <w:r w:rsidRPr="00E74964">
                    <w:rPr>
                      <w:rFonts w:ascii="Swis721 Lt BT" w:hAnsi="Swis721 Lt BT"/>
                      <w:iCs/>
                    </w:rPr>
                    <w:lastRenderedPageBreak/>
                    <w:t xml:space="preserve">DESCRIZIONE </w:t>
                  </w:r>
                </w:p>
              </w:tc>
              <w:tc>
                <w:tcPr>
                  <w:tcW w:w="1204" w:type="dxa"/>
                  <w:shd w:val="clear" w:color="auto" w:fill="auto"/>
                </w:tcPr>
                <w:p w14:paraId="43923880"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5B8E5732"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7EB40B0D"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66365798" w14:textId="77777777" w:rsidTr="0002312B">
              <w:tc>
                <w:tcPr>
                  <w:tcW w:w="5481" w:type="dxa"/>
                  <w:shd w:val="clear" w:color="auto" w:fill="auto"/>
                </w:tcPr>
                <w:p w14:paraId="448FDCA3"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5E103394" w14:textId="77777777" w:rsidR="00E74964" w:rsidRPr="00E74964" w:rsidRDefault="00E74964" w:rsidP="00E74964">
                  <w:pPr>
                    <w:suppressAutoHyphens/>
                    <w:jc w:val="both"/>
                    <w:rPr>
                      <w:rFonts w:ascii="Swis721 Lt BT" w:hAnsi="Swis721 Lt BT"/>
                      <w:i/>
                      <w:lang w:val="it-IT" w:eastAsia="ar-SA"/>
                    </w:rPr>
                  </w:pPr>
                  <w:r w:rsidRPr="00E74964">
                    <w:rPr>
                      <w:rFonts w:ascii="Swis721 Lt BT" w:hAnsi="Swis721 Lt BT"/>
                      <w:i/>
                      <w:lang w:val="it-IT" w:eastAsia="ar-SA"/>
                    </w:rPr>
                    <w:t>Sopraelevazione PKH 10-INOX, altezza 10 cm</w:t>
                  </w:r>
                </w:p>
                <w:p w14:paraId="2E9790DB"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Sopraelevazione PKH 20-INOX, altezza 20 cm</w:t>
                  </w:r>
                </w:p>
              </w:tc>
              <w:tc>
                <w:tcPr>
                  <w:tcW w:w="1204" w:type="dxa"/>
                  <w:shd w:val="clear" w:color="auto" w:fill="auto"/>
                </w:tcPr>
                <w:p w14:paraId="079CDE1B" w14:textId="77777777" w:rsidR="00E74964" w:rsidRPr="00E74964" w:rsidRDefault="00E74964" w:rsidP="00E74964">
                  <w:pPr>
                    <w:ind w:right="-79"/>
                    <w:jc w:val="center"/>
                    <w:rPr>
                      <w:rFonts w:ascii="Swis721 Lt BT" w:hAnsi="Swis721 Lt BT"/>
                      <w:i/>
                    </w:rPr>
                  </w:pPr>
                </w:p>
                <w:p w14:paraId="28015C4B"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p w14:paraId="573E82B6"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14295550" w14:textId="77777777" w:rsidR="00E74964" w:rsidRPr="00E74964" w:rsidRDefault="00E74964" w:rsidP="00E74964">
                  <w:pPr>
                    <w:suppressAutoHyphens/>
                    <w:jc w:val="center"/>
                    <w:rPr>
                      <w:rFonts w:ascii="Swis721 Lt BT" w:hAnsi="Swis721 Lt BT"/>
                      <w:i/>
                      <w:lang w:eastAsia="ar-SA"/>
                    </w:rPr>
                  </w:pPr>
                </w:p>
                <w:p w14:paraId="10BAA5B2" w14:textId="77777777" w:rsidR="00E74964" w:rsidRPr="00E74964" w:rsidRDefault="00E74964" w:rsidP="00E74964">
                  <w:pPr>
                    <w:suppressAutoHyphens/>
                    <w:jc w:val="center"/>
                    <w:rPr>
                      <w:rFonts w:ascii="Swis721 Lt BT" w:hAnsi="Swis721 Lt BT"/>
                      <w:i/>
                      <w:lang w:eastAsia="ar-SA"/>
                    </w:rPr>
                  </w:pPr>
                  <w:r w:rsidRPr="00E74964">
                    <w:rPr>
                      <w:rFonts w:ascii="Swis721 Lt BT" w:hAnsi="Swis721 Lt BT"/>
                      <w:i/>
                      <w:lang w:eastAsia="ar-SA"/>
                    </w:rPr>
                    <w:t xml:space="preserve">88 </w:t>
                  </w:r>
                  <w:r w:rsidRPr="00E74964">
                    <w:rPr>
                      <w:rFonts w:ascii="Arial" w:hAnsi="Arial" w:cs="Arial"/>
                      <w:i/>
                      <w:lang w:eastAsia="ar-SA"/>
                    </w:rPr>
                    <w:t>€</w:t>
                  </w:r>
                  <w:r w:rsidRPr="00E74964">
                    <w:rPr>
                      <w:rFonts w:ascii="Swis721 Lt BT" w:hAnsi="Swis721 Lt BT"/>
                      <w:i/>
                      <w:lang w:eastAsia="ar-SA"/>
                    </w:rPr>
                    <w:t>/pz</w:t>
                  </w:r>
                </w:p>
                <w:p w14:paraId="63736A04" w14:textId="77777777" w:rsidR="00E74964" w:rsidRPr="00E74964" w:rsidRDefault="00E74964" w:rsidP="00E74964">
                  <w:pPr>
                    <w:ind w:right="-79"/>
                    <w:jc w:val="center"/>
                    <w:rPr>
                      <w:rFonts w:ascii="Swis721 Lt BT" w:hAnsi="Swis721 Lt BT"/>
                      <w:i/>
                    </w:rPr>
                  </w:pPr>
                  <w:r w:rsidRPr="00E74964">
                    <w:rPr>
                      <w:rFonts w:ascii="Swis721 Lt BT" w:hAnsi="Swis721 Lt BT"/>
                      <w:i/>
                      <w:lang w:eastAsia="ar-SA"/>
                    </w:rPr>
                    <w:t xml:space="preserve">91 </w:t>
                  </w:r>
                  <w:r w:rsidRPr="00E74964">
                    <w:rPr>
                      <w:rFonts w:ascii="Arial" w:hAnsi="Arial" w:cs="Arial"/>
                      <w:i/>
                      <w:lang w:eastAsia="ar-SA"/>
                    </w:rPr>
                    <w:t>€</w:t>
                  </w:r>
                  <w:r w:rsidRPr="00E74964">
                    <w:rPr>
                      <w:rFonts w:ascii="Swis721 Lt BT" w:hAnsi="Swis721 Lt BT"/>
                      <w:i/>
                      <w:lang w:eastAsia="ar-SA"/>
                    </w:rPr>
                    <w:t>/pz</w:t>
                  </w:r>
                </w:p>
              </w:tc>
              <w:tc>
                <w:tcPr>
                  <w:tcW w:w="1260" w:type="dxa"/>
                  <w:shd w:val="clear" w:color="auto" w:fill="auto"/>
                  <w:vAlign w:val="center"/>
                </w:tcPr>
                <w:p w14:paraId="5DB6F8D0" w14:textId="77777777" w:rsidR="00E74964" w:rsidRPr="00E74964" w:rsidRDefault="00E74964" w:rsidP="00E74964">
                  <w:pPr>
                    <w:ind w:right="-79"/>
                    <w:jc w:val="center"/>
                    <w:rPr>
                      <w:rFonts w:ascii="Arial" w:hAnsi="Arial" w:cs="Arial"/>
                      <w:i/>
                    </w:rPr>
                  </w:pPr>
                </w:p>
                <w:p w14:paraId="4F7429D7" w14:textId="77777777" w:rsidR="00E74964" w:rsidRPr="00E74964" w:rsidRDefault="00E74964" w:rsidP="00E74964">
                  <w:pPr>
                    <w:ind w:right="-79"/>
                    <w:jc w:val="center"/>
                    <w:rPr>
                      <w:rFonts w:ascii="Arial" w:hAnsi="Arial" w:cs="Arial"/>
                      <w:i/>
                    </w:rPr>
                  </w:pPr>
                  <w:r w:rsidRPr="00E74964">
                    <w:rPr>
                      <w:rFonts w:ascii="Arial" w:hAnsi="Arial" w:cs="Arial"/>
                      <w:i/>
                    </w:rPr>
                    <w:t>€</w:t>
                  </w:r>
                </w:p>
                <w:p w14:paraId="3675F49F"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0E974030" w14:textId="77777777" w:rsidTr="0002312B">
              <w:tc>
                <w:tcPr>
                  <w:tcW w:w="5481" w:type="dxa"/>
                  <w:shd w:val="clear" w:color="auto" w:fill="auto"/>
                </w:tcPr>
                <w:p w14:paraId="4DCB4845"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0AA0680B" w14:textId="77777777" w:rsidR="00E74964" w:rsidRPr="00E74964" w:rsidRDefault="00E74964" w:rsidP="00E74964">
                  <w:pPr>
                    <w:suppressAutoHyphens/>
                    <w:jc w:val="both"/>
                    <w:rPr>
                      <w:rFonts w:ascii="Swis721 Lt BT" w:hAnsi="Swis721 Lt BT"/>
                      <w:i/>
                      <w:lang w:val="it-IT" w:eastAsia="ar-SA"/>
                    </w:rPr>
                  </w:pPr>
                  <w:r w:rsidRPr="00E74964">
                    <w:rPr>
                      <w:rFonts w:ascii="Swis721 Lt BT" w:hAnsi="Swis721 Lt BT"/>
                      <w:i/>
                      <w:lang w:val="it-IT" w:eastAsia="ar-SA"/>
                    </w:rPr>
                    <w:t>Sopraelevazione PKH 10-ALLUMINIO, altezza 10 cm</w:t>
                  </w:r>
                </w:p>
                <w:p w14:paraId="46C433D4"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Sopraelevazione PKH 20-ALLUMINIO, altezza 20 cm</w:t>
                  </w:r>
                </w:p>
              </w:tc>
              <w:tc>
                <w:tcPr>
                  <w:tcW w:w="1204" w:type="dxa"/>
                  <w:shd w:val="clear" w:color="auto" w:fill="auto"/>
                </w:tcPr>
                <w:p w14:paraId="700530F1" w14:textId="77777777" w:rsidR="00E74964" w:rsidRPr="00E74964" w:rsidRDefault="00E74964" w:rsidP="00E74964">
                  <w:pPr>
                    <w:ind w:right="-79"/>
                    <w:jc w:val="center"/>
                    <w:rPr>
                      <w:rFonts w:ascii="Swis721 Lt BT" w:hAnsi="Swis721 Lt BT"/>
                      <w:i/>
                    </w:rPr>
                  </w:pPr>
                </w:p>
                <w:p w14:paraId="12338118"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p w14:paraId="5CEC2CCA"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6B7F2EA0" w14:textId="77777777" w:rsidR="00E74964" w:rsidRPr="00E74964" w:rsidRDefault="00E74964" w:rsidP="00E74964">
                  <w:pPr>
                    <w:suppressAutoHyphens/>
                    <w:jc w:val="center"/>
                    <w:rPr>
                      <w:rFonts w:ascii="Swis721 Lt BT" w:hAnsi="Swis721 Lt BT"/>
                      <w:i/>
                      <w:lang w:eastAsia="ar-SA"/>
                    </w:rPr>
                  </w:pPr>
                </w:p>
                <w:p w14:paraId="092CA9E3" w14:textId="77777777" w:rsidR="00E74964" w:rsidRPr="00E74964" w:rsidRDefault="00E74964" w:rsidP="00E74964">
                  <w:pPr>
                    <w:suppressAutoHyphens/>
                    <w:jc w:val="center"/>
                    <w:rPr>
                      <w:rFonts w:ascii="Swis721 Lt BT" w:hAnsi="Swis721 Lt BT"/>
                      <w:i/>
                      <w:lang w:eastAsia="ar-SA"/>
                    </w:rPr>
                  </w:pPr>
                  <w:r w:rsidRPr="00E74964">
                    <w:rPr>
                      <w:rFonts w:ascii="Swis721 Lt BT" w:hAnsi="Swis721 Lt BT"/>
                      <w:i/>
                      <w:lang w:eastAsia="ar-SA"/>
                    </w:rPr>
                    <w:t xml:space="preserve">63 </w:t>
                  </w:r>
                  <w:r w:rsidRPr="00E74964">
                    <w:rPr>
                      <w:rFonts w:ascii="Arial" w:hAnsi="Arial" w:cs="Arial"/>
                      <w:i/>
                      <w:lang w:eastAsia="ar-SA"/>
                    </w:rPr>
                    <w:t>€</w:t>
                  </w:r>
                  <w:r w:rsidRPr="00E74964">
                    <w:rPr>
                      <w:rFonts w:ascii="Swis721 Lt BT" w:hAnsi="Swis721 Lt BT"/>
                      <w:i/>
                      <w:lang w:eastAsia="ar-SA"/>
                    </w:rPr>
                    <w:t>/pz</w:t>
                  </w:r>
                </w:p>
                <w:p w14:paraId="117E2363" w14:textId="77777777" w:rsidR="00E74964" w:rsidRPr="00E74964" w:rsidRDefault="00E74964" w:rsidP="00E74964">
                  <w:pPr>
                    <w:suppressAutoHyphens/>
                    <w:jc w:val="center"/>
                    <w:rPr>
                      <w:rFonts w:ascii="Swis721 Lt BT" w:hAnsi="Swis721 Lt BT"/>
                      <w:i/>
                      <w:lang w:eastAsia="ar-SA"/>
                    </w:rPr>
                  </w:pPr>
                  <w:r w:rsidRPr="00E74964">
                    <w:rPr>
                      <w:rFonts w:ascii="Swis721 Lt BT" w:hAnsi="Swis721 Lt BT"/>
                      <w:i/>
                      <w:lang w:eastAsia="ar-SA"/>
                    </w:rPr>
                    <w:t xml:space="preserve">   69 </w:t>
                  </w:r>
                  <w:r w:rsidRPr="00E74964">
                    <w:rPr>
                      <w:rFonts w:ascii="Arial" w:hAnsi="Arial" w:cs="Arial"/>
                      <w:i/>
                      <w:lang w:eastAsia="ar-SA"/>
                    </w:rPr>
                    <w:t>€</w:t>
                  </w:r>
                  <w:r w:rsidRPr="00E74964">
                    <w:rPr>
                      <w:rFonts w:ascii="Swis721 Lt BT" w:hAnsi="Swis721 Lt BT"/>
                      <w:i/>
                      <w:lang w:eastAsia="ar-SA"/>
                    </w:rPr>
                    <w:t>/pz</w:t>
                  </w:r>
                </w:p>
              </w:tc>
              <w:tc>
                <w:tcPr>
                  <w:tcW w:w="1260" w:type="dxa"/>
                  <w:shd w:val="clear" w:color="auto" w:fill="auto"/>
                  <w:vAlign w:val="center"/>
                </w:tcPr>
                <w:p w14:paraId="2F20501A" w14:textId="77777777" w:rsidR="00E74964" w:rsidRPr="00E74964" w:rsidRDefault="00E74964" w:rsidP="00E74964">
                  <w:pPr>
                    <w:ind w:right="-79"/>
                    <w:jc w:val="center"/>
                    <w:rPr>
                      <w:rFonts w:ascii="Arial" w:hAnsi="Arial" w:cs="Arial"/>
                      <w:i/>
                    </w:rPr>
                  </w:pPr>
                </w:p>
                <w:p w14:paraId="05ADC5B3" w14:textId="77777777" w:rsidR="00E74964" w:rsidRPr="00E74964" w:rsidRDefault="00E74964" w:rsidP="00E74964">
                  <w:pPr>
                    <w:ind w:right="-79"/>
                    <w:jc w:val="center"/>
                    <w:rPr>
                      <w:rFonts w:ascii="Arial" w:hAnsi="Arial" w:cs="Arial"/>
                      <w:i/>
                    </w:rPr>
                  </w:pPr>
                  <w:r w:rsidRPr="00E74964">
                    <w:rPr>
                      <w:rFonts w:ascii="Arial" w:hAnsi="Arial" w:cs="Arial"/>
                      <w:i/>
                    </w:rPr>
                    <w:t>€</w:t>
                  </w:r>
                </w:p>
                <w:p w14:paraId="768605BE"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43A7FD0B" w14:textId="77777777" w:rsidTr="0002312B">
              <w:tc>
                <w:tcPr>
                  <w:tcW w:w="5481" w:type="dxa"/>
                  <w:shd w:val="clear" w:color="auto" w:fill="auto"/>
                </w:tcPr>
                <w:p w14:paraId="5B863625"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46D818EF" w14:textId="77777777" w:rsidR="00E74964" w:rsidRPr="00E74964" w:rsidRDefault="00E74964" w:rsidP="00E74964">
                  <w:pPr>
                    <w:suppressAutoHyphens/>
                    <w:jc w:val="both"/>
                    <w:rPr>
                      <w:rFonts w:ascii="Swis721 Lt BT" w:hAnsi="Swis721 Lt BT"/>
                      <w:i/>
                      <w:lang w:val="it-IT" w:eastAsia="ar-SA"/>
                    </w:rPr>
                  </w:pPr>
                  <w:r w:rsidRPr="00E74964">
                    <w:rPr>
                      <w:rFonts w:ascii="Swis721 Lt BT" w:hAnsi="Swis721 Lt BT"/>
                      <w:i/>
                      <w:lang w:val="it-IT" w:eastAsia="ar-SA"/>
                    </w:rPr>
                    <w:t>Sopraelevazione PKH 10-ALUZINC altezza 10 cm</w:t>
                  </w:r>
                </w:p>
                <w:p w14:paraId="6B416D73"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Sopraelevazione PKH 20-ALUZINC, altezza 20 cm</w:t>
                  </w:r>
                </w:p>
              </w:tc>
              <w:tc>
                <w:tcPr>
                  <w:tcW w:w="1204" w:type="dxa"/>
                  <w:shd w:val="clear" w:color="auto" w:fill="auto"/>
                </w:tcPr>
                <w:p w14:paraId="4810D2CE" w14:textId="77777777" w:rsidR="00E74964" w:rsidRPr="00E74964" w:rsidRDefault="00E74964" w:rsidP="00E74964">
                  <w:pPr>
                    <w:ind w:right="-79"/>
                    <w:jc w:val="center"/>
                    <w:rPr>
                      <w:rFonts w:ascii="Swis721 Lt BT" w:hAnsi="Swis721 Lt BT"/>
                      <w:i/>
                    </w:rPr>
                  </w:pPr>
                </w:p>
                <w:p w14:paraId="487416C1"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p w14:paraId="2899D5DD" w14:textId="77777777" w:rsidR="00E74964" w:rsidRPr="00E74964" w:rsidRDefault="00E74964" w:rsidP="00E74964">
                  <w:pPr>
                    <w:ind w:right="-79"/>
                    <w:jc w:val="center"/>
                    <w:rPr>
                      <w:rFonts w:ascii="Swis721 Lt BT" w:hAnsi="Swis721 Lt BT"/>
                      <w:i/>
                    </w:rPr>
                  </w:pPr>
                  <w:r w:rsidRPr="00E74964">
                    <w:rPr>
                      <w:rFonts w:ascii="Swis721 Lt BT" w:hAnsi="Swis721 Lt BT"/>
                      <w:i/>
                    </w:rPr>
                    <w:t>pz</w:t>
                  </w:r>
                </w:p>
              </w:tc>
              <w:tc>
                <w:tcPr>
                  <w:tcW w:w="1440" w:type="dxa"/>
                  <w:shd w:val="clear" w:color="auto" w:fill="auto"/>
                  <w:vAlign w:val="center"/>
                </w:tcPr>
                <w:p w14:paraId="30AE3A68" w14:textId="77777777" w:rsidR="00E74964" w:rsidRPr="00E74964" w:rsidRDefault="00E74964" w:rsidP="00E74964">
                  <w:pPr>
                    <w:suppressAutoHyphens/>
                    <w:jc w:val="center"/>
                    <w:rPr>
                      <w:rFonts w:ascii="Swis721 Lt BT" w:hAnsi="Swis721 Lt BT"/>
                      <w:i/>
                      <w:lang w:eastAsia="ar-SA"/>
                    </w:rPr>
                  </w:pPr>
                </w:p>
                <w:p w14:paraId="27036753" w14:textId="77777777" w:rsidR="00E74964" w:rsidRPr="00E74964" w:rsidRDefault="00E74964" w:rsidP="00E74964">
                  <w:pPr>
                    <w:suppressAutoHyphens/>
                    <w:jc w:val="center"/>
                    <w:rPr>
                      <w:rFonts w:ascii="Swis721 Lt BT" w:hAnsi="Swis721 Lt BT"/>
                      <w:i/>
                      <w:lang w:eastAsia="ar-SA"/>
                    </w:rPr>
                  </w:pPr>
                  <w:r w:rsidRPr="00E74964">
                    <w:rPr>
                      <w:rFonts w:ascii="Swis721 Lt BT" w:hAnsi="Swis721 Lt BT"/>
                      <w:i/>
                      <w:lang w:eastAsia="ar-SA"/>
                    </w:rPr>
                    <w:t xml:space="preserve">59 </w:t>
                  </w:r>
                  <w:r w:rsidRPr="00E74964">
                    <w:rPr>
                      <w:rFonts w:ascii="Arial" w:hAnsi="Arial" w:cs="Arial"/>
                      <w:i/>
                      <w:lang w:eastAsia="ar-SA"/>
                    </w:rPr>
                    <w:t>€</w:t>
                  </w:r>
                  <w:r w:rsidRPr="00E74964">
                    <w:rPr>
                      <w:rFonts w:ascii="Swis721 Lt BT" w:hAnsi="Swis721 Lt BT"/>
                      <w:i/>
                      <w:lang w:eastAsia="ar-SA"/>
                    </w:rPr>
                    <w:t>/pz</w:t>
                  </w:r>
                </w:p>
                <w:p w14:paraId="489F8FD4" w14:textId="77777777" w:rsidR="00E74964" w:rsidRPr="00E74964" w:rsidRDefault="00E74964" w:rsidP="00E74964">
                  <w:pPr>
                    <w:suppressAutoHyphens/>
                    <w:jc w:val="center"/>
                    <w:rPr>
                      <w:rFonts w:ascii="Swis721 Lt BT" w:hAnsi="Swis721 Lt BT"/>
                      <w:i/>
                      <w:lang w:eastAsia="ar-SA"/>
                    </w:rPr>
                  </w:pPr>
                  <w:r w:rsidRPr="00E74964">
                    <w:rPr>
                      <w:rFonts w:ascii="Swis721 Lt BT" w:hAnsi="Swis721 Lt BT"/>
                      <w:i/>
                      <w:lang w:eastAsia="ar-SA"/>
                    </w:rPr>
                    <w:t xml:space="preserve">68 </w:t>
                  </w:r>
                  <w:r w:rsidRPr="00E74964">
                    <w:rPr>
                      <w:rFonts w:ascii="Arial" w:hAnsi="Arial" w:cs="Arial"/>
                      <w:i/>
                      <w:lang w:eastAsia="ar-SA"/>
                    </w:rPr>
                    <w:t>€</w:t>
                  </w:r>
                  <w:r w:rsidRPr="00E74964">
                    <w:rPr>
                      <w:rFonts w:ascii="Swis721 Lt BT" w:hAnsi="Swis721 Lt BT"/>
                      <w:i/>
                      <w:lang w:eastAsia="ar-SA"/>
                    </w:rPr>
                    <w:t>/pz</w:t>
                  </w:r>
                </w:p>
              </w:tc>
              <w:tc>
                <w:tcPr>
                  <w:tcW w:w="1260" w:type="dxa"/>
                  <w:shd w:val="clear" w:color="auto" w:fill="auto"/>
                  <w:vAlign w:val="center"/>
                </w:tcPr>
                <w:p w14:paraId="2C5D8618" w14:textId="77777777" w:rsidR="00E74964" w:rsidRPr="00E74964" w:rsidRDefault="00E74964" w:rsidP="00E74964">
                  <w:pPr>
                    <w:ind w:right="-79"/>
                    <w:jc w:val="center"/>
                    <w:rPr>
                      <w:rFonts w:ascii="Arial" w:hAnsi="Arial" w:cs="Arial"/>
                      <w:i/>
                    </w:rPr>
                  </w:pPr>
                </w:p>
                <w:p w14:paraId="1AEE048A" w14:textId="77777777" w:rsidR="00E74964" w:rsidRPr="00E74964" w:rsidRDefault="00E74964" w:rsidP="00E74964">
                  <w:pPr>
                    <w:ind w:right="-79"/>
                    <w:jc w:val="center"/>
                    <w:rPr>
                      <w:rFonts w:ascii="Arial" w:hAnsi="Arial" w:cs="Arial"/>
                      <w:i/>
                    </w:rPr>
                  </w:pPr>
                  <w:r w:rsidRPr="00E74964">
                    <w:rPr>
                      <w:rFonts w:ascii="Arial" w:hAnsi="Arial" w:cs="Arial"/>
                      <w:i/>
                    </w:rPr>
                    <w:t>€</w:t>
                  </w:r>
                </w:p>
                <w:p w14:paraId="3830CFFD"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1EA36A90" w14:textId="77777777" w:rsidR="00E74964" w:rsidRPr="00E74964" w:rsidRDefault="00E74964" w:rsidP="00E74964">
            <w:pPr>
              <w:spacing w:after="120"/>
              <w:jc w:val="both"/>
              <w:rPr>
                <w:rFonts w:ascii="Swis721 Lt BT" w:hAnsi="Swis721 Lt BT"/>
                <w:b/>
              </w:rPr>
            </w:pPr>
          </w:p>
          <w:p w14:paraId="7E3BC870" w14:textId="77777777" w:rsidR="00E74964" w:rsidRPr="00E74964" w:rsidRDefault="00E74964" w:rsidP="00E74964">
            <w:pPr>
              <w:rPr>
                <w:sz w:val="22"/>
                <w:lang w:val="it-IT"/>
              </w:rPr>
            </w:pPr>
            <w:r w:rsidRPr="00E74964">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E74964" w:rsidRPr="00E74964" w14:paraId="5582AC71" w14:textId="77777777" w:rsidTr="0002312B">
              <w:trPr>
                <w:trHeight w:val="264"/>
              </w:trPr>
              <w:tc>
                <w:tcPr>
                  <w:tcW w:w="10140" w:type="dxa"/>
                  <w:hideMark/>
                </w:tcPr>
                <w:p w14:paraId="56855E62" w14:textId="77777777" w:rsidR="00E74964" w:rsidRPr="00E74964" w:rsidRDefault="00E74964" w:rsidP="00E74964">
                  <w:pPr>
                    <w:spacing w:before="120" w:after="120"/>
                    <w:jc w:val="both"/>
                    <w:rPr>
                      <w:rFonts w:ascii="Swis721 Lt BT" w:hAnsi="Swis721 Lt BT"/>
                      <w:b/>
                      <w:szCs w:val="22"/>
                    </w:rPr>
                  </w:pPr>
                  <w:r w:rsidRPr="00E74964">
                    <w:rPr>
                      <w:rFonts w:ascii="Swis721 Lt BT" w:hAnsi="Swis721 Lt BT"/>
                      <w:b/>
                      <w:szCs w:val="22"/>
                    </w:rPr>
                    <w:t>ACCESSORI COMPLEMENTARI .</w:t>
                  </w:r>
                </w:p>
              </w:tc>
            </w:tr>
          </w:tbl>
          <w:p w14:paraId="111E58E6" w14:textId="77777777" w:rsidR="00E74964" w:rsidRPr="00E74964" w:rsidRDefault="00E74964" w:rsidP="00E74964">
            <w:pPr>
              <w:rPr>
                <w:rFonts w:ascii="Swis721 Lt BT" w:hAnsi="Swis721 Lt BT"/>
                <w:lang w:val="it-IT"/>
              </w:rPr>
            </w:pPr>
            <w:r w:rsidRPr="00E74964">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54452DF8" w14:textId="77777777" w:rsidR="00E74964" w:rsidRPr="00E74964" w:rsidRDefault="00E74964" w:rsidP="00E74964">
            <w:pPr>
              <w:rPr>
                <w:rFonts w:ascii="Swis721 Lt BT" w:hAnsi="Swis721 Lt BT"/>
                <w:lang w:val="it-IT"/>
              </w:rPr>
            </w:pPr>
          </w:p>
          <w:p w14:paraId="7D0168B1" w14:textId="77777777" w:rsidR="00E74964" w:rsidRPr="00E74964" w:rsidRDefault="00E74964" w:rsidP="00E74964">
            <w:pPr>
              <w:spacing w:after="120"/>
              <w:jc w:val="both"/>
              <w:rPr>
                <w:rFonts w:ascii="Swis721 Lt BT" w:hAnsi="Swis721 Lt BT"/>
                <w:b/>
                <w:szCs w:val="22"/>
                <w:lang w:val="it-IT"/>
              </w:rPr>
            </w:pPr>
            <w:r w:rsidRPr="00E74964">
              <w:rPr>
                <w:rFonts w:ascii="Swis721 Lt BT" w:hAnsi="Swis721 Lt BT"/>
                <w:b/>
                <w:szCs w:val="22"/>
                <w:lang w:val="it-IT"/>
              </w:rPr>
              <w:t xml:space="preserve">PROFILI PERIMETRALI DI CONTENIMENTO E PROTEZIONE </w:t>
            </w:r>
          </w:p>
          <w:p w14:paraId="3A1A5A31" w14:textId="77777777" w:rsidR="00E74964" w:rsidRPr="00E74964" w:rsidRDefault="00E74964" w:rsidP="00E74964">
            <w:pPr>
              <w:numPr>
                <w:ilvl w:val="0"/>
                <w:numId w:val="13"/>
              </w:numPr>
              <w:spacing w:before="120"/>
              <w:contextualSpacing/>
              <w:jc w:val="both"/>
              <w:rPr>
                <w:rFonts w:ascii="Swis721 Lt BT" w:hAnsi="Swis721 Lt BT"/>
                <w:b/>
              </w:rPr>
            </w:pPr>
            <w:r w:rsidRPr="00E74964">
              <w:rPr>
                <w:rFonts w:ascii="Swis721 Lt BT" w:hAnsi="Swis721 Lt BT"/>
                <w:b/>
              </w:rPr>
              <w:t>Profilo tipo P-MEC o equivalente</w:t>
            </w:r>
          </w:p>
          <w:p w14:paraId="2002E870"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rPr>
            </w:pPr>
            <w:r w:rsidRPr="00E74964">
              <w:rPr>
                <w:noProof/>
                <w:sz w:val="22"/>
                <w:lang w:val="it-IT"/>
              </w:rPr>
              <w:drawing>
                <wp:anchor distT="0" distB="0" distL="114300" distR="114300" simplePos="0" relativeHeight="251663360" behindDoc="1" locked="0" layoutInCell="1" allowOverlap="1" wp14:anchorId="75E47B7C" wp14:editId="59622A2C">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74964">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E74964">
              <w:rPr>
                <w:rFonts w:ascii="Swis721 Lt BT" w:hAnsi="Swis721 Lt BT"/>
              </w:rPr>
              <w:t>Lunghezza: 1500 mm, altezza: 200 mm</w:t>
            </w:r>
          </w:p>
          <w:p w14:paraId="2A9BD3FA"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5E748D25" w14:textId="77777777" w:rsidTr="0002312B">
              <w:tc>
                <w:tcPr>
                  <w:tcW w:w="5481" w:type="dxa"/>
                  <w:shd w:val="clear" w:color="auto" w:fill="auto"/>
                </w:tcPr>
                <w:p w14:paraId="371FD5A5"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5B53DAC7"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3AFCFB34"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163DDDD9"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271D715E" w14:textId="77777777" w:rsidTr="0002312B">
              <w:tc>
                <w:tcPr>
                  <w:tcW w:w="5481" w:type="dxa"/>
                  <w:shd w:val="clear" w:color="auto" w:fill="auto"/>
                </w:tcPr>
                <w:p w14:paraId="3857B0F0"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172BC1A1"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Di profilo P-MEC 200 alluminio</w:t>
                  </w:r>
                </w:p>
              </w:tc>
              <w:tc>
                <w:tcPr>
                  <w:tcW w:w="1204" w:type="dxa"/>
                  <w:shd w:val="clear" w:color="auto" w:fill="auto"/>
                </w:tcPr>
                <w:p w14:paraId="04AFFA2F"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6E1D957E"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94 </w:t>
                  </w:r>
                  <w:r w:rsidRPr="00E74964">
                    <w:rPr>
                      <w:rFonts w:ascii="Arial" w:hAnsi="Arial" w:cs="Arial"/>
                      <w:i/>
                    </w:rPr>
                    <w:t>€</w:t>
                  </w:r>
                  <w:r w:rsidRPr="00E74964">
                    <w:rPr>
                      <w:rFonts w:ascii="Swis721 Lt BT" w:hAnsi="Swis721 Lt BT"/>
                      <w:i/>
                    </w:rPr>
                    <w:t>/m</w:t>
                  </w:r>
                </w:p>
              </w:tc>
              <w:tc>
                <w:tcPr>
                  <w:tcW w:w="1260" w:type="dxa"/>
                  <w:shd w:val="clear" w:color="auto" w:fill="auto"/>
                  <w:vAlign w:val="center"/>
                </w:tcPr>
                <w:p w14:paraId="7FFCFA5B"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04F826AB" w14:textId="77777777" w:rsidTr="0002312B">
              <w:tc>
                <w:tcPr>
                  <w:tcW w:w="5481" w:type="dxa"/>
                  <w:shd w:val="clear" w:color="auto" w:fill="auto"/>
                </w:tcPr>
                <w:p w14:paraId="2F92E3D0"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13A7309"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Di profilo P-MEC 200 aluzinc</w:t>
                  </w:r>
                </w:p>
              </w:tc>
              <w:tc>
                <w:tcPr>
                  <w:tcW w:w="1204" w:type="dxa"/>
                  <w:shd w:val="clear" w:color="auto" w:fill="auto"/>
                </w:tcPr>
                <w:p w14:paraId="2A5BFD42"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60F906A"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62 </w:t>
                  </w:r>
                  <w:r w:rsidRPr="00E74964">
                    <w:rPr>
                      <w:rFonts w:ascii="Arial" w:hAnsi="Arial" w:cs="Arial"/>
                      <w:i/>
                    </w:rPr>
                    <w:t>€</w:t>
                  </w:r>
                  <w:r w:rsidRPr="00E74964">
                    <w:rPr>
                      <w:rFonts w:ascii="Swis721 Lt BT" w:hAnsi="Swis721 Lt BT"/>
                      <w:i/>
                    </w:rPr>
                    <w:t>/m</w:t>
                  </w:r>
                </w:p>
              </w:tc>
              <w:tc>
                <w:tcPr>
                  <w:tcW w:w="1260" w:type="dxa"/>
                  <w:shd w:val="clear" w:color="auto" w:fill="auto"/>
                  <w:vAlign w:val="center"/>
                </w:tcPr>
                <w:p w14:paraId="3E23F844"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3EF0190E"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rPr>
            </w:pPr>
          </w:p>
          <w:p w14:paraId="1BFE0B00" w14:textId="77777777" w:rsidR="00E74964" w:rsidRPr="00E74964" w:rsidRDefault="00E74964" w:rsidP="00E74964">
            <w:pPr>
              <w:spacing w:after="120"/>
              <w:jc w:val="both"/>
              <w:rPr>
                <w:rFonts w:ascii="Swis721 Lt BT" w:hAnsi="Swis721 Lt BT"/>
                <w:b/>
                <w:sz w:val="22"/>
                <w:szCs w:val="22"/>
                <w:lang w:val="it-IT"/>
              </w:rPr>
            </w:pPr>
            <w:r w:rsidRPr="00E74964">
              <w:rPr>
                <w:rFonts w:ascii="Swis721 Lt BT" w:hAnsi="Swis721 Lt BT"/>
                <w:b/>
                <w:szCs w:val="22"/>
                <w:lang w:val="it-IT"/>
              </w:rPr>
              <w:t>PROFILI DRENANTI DI CONFINAMENTO DEL SISTEMA A VERDE PENSILE:</w:t>
            </w:r>
          </w:p>
          <w:p w14:paraId="7BF8BB77" w14:textId="77777777" w:rsidR="00E74964" w:rsidRPr="00E74964" w:rsidRDefault="00E74964" w:rsidP="00E74964">
            <w:pPr>
              <w:numPr>
                <w:ilvl w:val="0"/>
                <w:numId w:val="13"/>
              </w:numPr>
              <w:spacing w:before="120"/>
              <w:contextualSpacing/>
              <w:jc w:val="both"/>
              <w:rPr>
                <w:rFonts w:ascii="Swis721 Lt BT" w:hAnsi="Swis721 Lt BT"/>
                <w:b/>
              </w:rPr>
            </w:pPr>
            <w:r w:rsidRPr="00E74964">
              <w:rPr>
                <w:noProof/>
                <w:sz w:val="22"/>
                <w:lang w:val="it-IT"/>
              </w:rPr>
              <w:drawing>
                <wp:anchor distT="0" distB="0" distL="114300" distR="114300" simplePos="0" relativeHeight="251659264" behindDoc="1" locked="0" layoutInCell="1" allowOverlap="1" wp14:anchorId="25F8CA01" wp14:editId="546A510B">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74964">
              <w:rPr>
                <w:rFonts w:ascii="Swis721 Lt BT" w:hAnsi="Swis721 Lt BT"/>
                <w:b/>
              </w:rPr>
              <w:t xml:space="preserve">Profilo drenante PPD 1,5 o 2 m </w:t>
            </w:r>
          </w:p>
          <w:p w14:paraId="103CB47A" w14:textId="77777777" w:rsidR="00E74964" w:rsidRPr="00E74964" w:rsidRDefault="00E74964" w:rsidP="00E74964">
            <w:pPr>
              <w:spacing w:before="120"/>
              <w:ind w:left="360"/>
              <w:jc w:val="both"/>
              <w:rPr>
                <w:rFonts w:ascii="Swis721 Lt BT" w:hAnsi="Swis721 Lt BT"/>
                <w:b/>
              </w:rPr>
            </w:pPr>
            <w:r w:rsidRPr="00E74964">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E74964">
              <w:rPr>
                <w:rFonts w:ascii="Swis721 Lt BT" w:hAnsi="Swis721 Lt BT"/>
              </w:rPr>
              <w:t>Potranno inoltre essere fissati utilizzando appositi connettori PPD FIX</w:t>
            </w:r>
          </w:p>
          <w:p w14:paraId="03E463B2" w14:textId="77777777" w:rsidR="00E74964" w:rsidRPr="00E74964" w:rsidRDefault="00E74964" w:rsidP="00E74964">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39D675E4" w14:textId="77777777" w:rsidTr="0002312B">
              <w:tc>
                <w:tcPr>
                  <w:tcW w:w="5481" w:type="dxa"/>
                  <w:shd w:val="clear" w:color="auto" w:fill="auto"/>
                </w:tcPr>
                <w:p w14:paraId="6BD1600E"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5A5EE25C"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051EC535"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0880374F"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0765343A" w14:textId="77777777" w:rsidTr="0002312B">
              <w:tc>
                <w:tcPr>
                  <w:tcW w:w="5481" w:type="dxa"/>
                  <w:shd w:val="clear" w:color="auto" w:fill="auto"/>
                </w:tcPr>
                <w:p w14:paraId="73757B66"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D0BF482"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Di profilo PPD 80/120  aluzionc</w:t>
                  </w:r>
                </w:p>
              </w:tc>
              <w:tc>
                <w:tcPr>
                  <w:tcW w:w="1204" w:type="dxa"/>
                  <w:shd w:val="clear" w:color="auto" w:fill="auto"/>
                </w:tcPr>
                <w:p w14:paraId="4EB01430"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5403641B"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62 </w:t>
                  </w:r>
                  <w:r w:rsidRPr="00E74964">
                    <w:rPr>
                      <w:rFonts w:ascii="Arial" w:hAnsi="Arial" w:cs="Arial"/>
                      <w:i/>
                    </w:rPr>
                    <w:t>€</w:t>
                  </w:r>
                  <w:r w:rsidRPr="00E74964">
                    <w:rPr>
                      <w:rFonts w:ascii="Swis721 Lt BT" w:hAnsi="Swis721 Lt BT"/>
                      <w:i/>
                    </w:rPr>
                    <w:t>/m</w:t>
                  </w:r>
                </w:p>
              </w:tc>
              <w:tc>
                <w:tcPr>
                  <w:tcW w:w="1260" w:type="dxa"/>
                  <w:shd w:val="clear" w:color="auto" w:fill="auto"/>
                  <w:vAlign w:val="center"/>
                </w:tcPr>
                <w:p w14:paraId="21244484"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2C941406"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091585B" w14:textId="77777777" w:rsidR="00E74964" w:rsidRPr="00E74964" w:rsidRDefault="00E74964" w:rsidP="00E74964">
                  <w:pPr>
                    <w:ind w:right="-79"/>
                    <w:jc w:val="both"/>
                    <w:rPr>
                      <w:rFonts w:ascii="Swis721 Lt BT" w:hAnsi="Swis721 Lt BT"/>
                      <w:i/>
                    </w:rPr>
                  </w:pPr>
                  <w:r w:rsidRPr="00E74964">
                    <w:rPr>
                      <w:rFonts w:ascii="Swis721 Lt BT" w:hAnsi="Swis721 Lt BT"/>
                      <w:i/>
                    </w:rPr>
                    <w:lastRenderedPageBreak/>
                    <w:t xml:space="preserve">Fornitura e posa in opera, compresi oneri ed utili d’impresa </w:t>
                  </w:r>
                </w:p>
                <w:p w14:paraId="72F7793E"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1AF325BA"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CFB211D"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51 </w:t>
                  </w:r>
                  <w:r w:rsidRPr="00E74964">
                    <w:rPr>
                      <w:rFonts w:ascii="Arial" w:hAnsi="Arial" w:cs="Arial"/>
                      <w:i/>
                    </w:rPr>
                    <w:t>€</w:t>
                  </w:r>
                  <w:r w:rsidRPr="00E74964">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9325FDA"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127719B6" w14:textId="77777777" w:rsidTr="0002312B">
              <w:tc>
                <w:tcPr>
                  <w:tcW w:w="5481" w:type="dxa"/>
                  <w:shd w:val="clear" w:color="auto" w:fill="auto"/>
                </w:tcPr>
                <w:p w14:paraId="47D0FE40"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7B6AF72"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100/150 aluzinc</w:t>
                  </w:r>
                </w:p>
              </w:tc>
              <w:tc>
                <w:tcPr>
                  <w:tcW w:w="1204" w:type="dxa"/>
                  <w:shd w:val="clear" w:color="auto" w:fill="auto"/>
                </w:tcPr>
                <w:p w14:paraId="76758C37"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16911816"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64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5755D271"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67E7D875" w14:textId="77777777" w:rsidTr="0002312B">
              <w:tc>
                <w:tcPr>
                  <w:tcW w:w="5481" w:type="dxa"/>
                  <w:shd w:val="clear" w:color="auto" w:fill="auto"/>
                </w:tcPr>
                <w:p w14:paraId="7E221ABA"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D6859F0"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100/150 alluminio</w:t>
                  </w:r>
                </w:p>
              </w:tc>
              <w:tc>
                <w:tcPr>
                  <w:tcW w:w="1204" w:type="dxa"/>
                  <w:shd w:val="clear" w:color="auto" w:fill="auto"/>
                </w:tcPr>
                <w:p w14:paraId="274F3C82"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5D1057E"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56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5ECC8A70"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32D59284" w14:textId="77777777" w:rsidTr="0002312B">
              <w:tc>
                <w:tcPr>
                  <w:tcW w:w="5481" w:type="dxa"/>
                  <w:shd w:val="clear" w:color="auto" w:fill="auto"/>
                </w:tcPr>
                <w:p w14:paraId="4467DE50"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5FC88CC9"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250/250 aluzinc</w:t>
                  </w:r>
                </w:p>
              </w:tc>
              <w:tc>
                <w:tcPr>
                  <w:tcW w:w="1204" w:type="dxa"/>
                  <w:shd w:val="clear" w:color="auto" w:fill="auto"/>
                </w:tcPr>
                <w:p w14:paraId="2BCDE02D"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141DDA12"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90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58438F19"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351B7FE3" w14:textId="77777777" w:rsidTr="0002312B">
              <w:tc>
                <w:tcPr>
                  <w:tcW w:w="5481" w:type="dxa"/>
                  <w:shd w:val="clear" w:color="auto" w:fill="auto"/>
                </w:tcPr>
                <w:p w14:paraId="4662A307"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51150B8C"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250/250 alluminio</w:t>
                  </w:r>
                </w:p>
              </w:tc>
              <w:tc>
                <w:tcPr>
                  <w:tcW w:w="1204" w:type="dxa"/>
                  <w:shd w:val="clear" w:color="auto" w:fill="auto"/>
                </w:tcPr>
                <w:p w14:paraId="2F68E90E"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66C186D7"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143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295ECE42"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7B05ECFF" w14:textId="77777777" w:rsidR="00E74964" w:rsidRPr="00E74964" w:rsidRDefault="00E74964" w:rsidP="00E74964"/>
          <w:p w14:paraId="2D61E20E" w14:textId="77777777" w:rsidR="00E74964" w:rsidRPr="00E74964" w:rsidRDefault="00E74964" w:rsidP="00E74964"/>
          <w:p w14:paraId="1F2A10D3" w14:textId="77777777" w:rsidR="00E74964" w:rsidRPr="00E74964" w:rsidRDefault="00E74964" w:rsidP="00E74964">
            <w:pPr>
              <w:rPr>
                <w:rFonts w:ascii="Swis721 Lt BT" w:hAnsi="Swis721 Lt BT"/>
                <w:b/>
                <w:lang w:val="it-IT"/>
              </w:rPr>
            </w:pPr>
            <w:r w:rsidRPr="00E74964">
              <w:rPr>
                <w:rFonts w:ascii="Swis721 Lt BT" w:hAnsi="Swis721 Lt BT"/>
                <w:b/>
                <w:lang w:val="it-IT"/>
              </w:rPr>
              <w:t>PROFILI DRENANTI DI CONFINAMENTO DEL SISTEMA A VERDE PENSILE:</w:t>
            </w:r>
          </w:p>
          <w:p w14:paraId="2BD42B0C" w14:textId="77777777" w:rsidR="00E74964" w:rsidRPr="00E74964" w:rsidRDefault="00E74964" w:rsidP="00E74964">
            <w:pPr>
              <w:numPr>
                <w:ilvl w:val="0"/>
                <w:numId w:val="12"/>
              </w:numPr>
              <w:spacing w:before="120"/>
              <w:jc w:val="both"/>
              <w:rPr>
                <w:rFonts w:ascii="Swis721 Lt BT" w:hAnsi="Swis721 Lt BT"/>
                <w:b/>
                <w:lang w:val="it-IT"/>
              </w:rPr>
            </w:pPr>
            <w:r w:rsidRPr="00E74964">
              <w:rPr>
                <w:rFonts w:ascii="Swis721 Lt BT" w:hAnsi="Swis721 Lt BT"/>
                <w:b/>
                <w:lang w:val="it-IT"/>
              </w:rPr>
              <w:t xml:space="preserve">Profilo drenante tipo PBD  </w:t>
            </w:r>
          </w:p>
          <w:p w14:paraId="05842E46" w14:textId="76580F3C"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A549F5">
              <w:rPr>
                <w:rFonts w:ascii="Swis721 Lt BT" w:hAnsi="Swis721 Lt BT"/>
                <w:noProof/>
                <w:lang w:val="it-IT"/>
              </w:rPr>
              <w:t>da 80 a 120 mm</w:t>
            </w:r>
            <w:r w:rsidRPr="00E74964">
              <w:rPr>
                <w:rFonts w:ascii="Swis721 Lt BT" w:hAnsi="Swis721 Lt BT"/>
                <w:noProof/>
                <w:lang w:val="it-IT"/>
              </w:rPr>
              <w:t xml:space="preserve"> mm. </w:t>
            </w:r>
          </w:p>
          <w:p w14:paraId="3AEFEEC6"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I profili verranno posati in linea impiegando gli appositi connettori abbinati.</w:t>
            </w:r>
          </w:p>
          <w:p w14:paraId="21A7F660"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43A38F8D" w14:textId="77777777" w:rsidR="00E74964" w:rsidRPr="00E74964" w:rsidRDefault="00E74964" w:rsidP="00E74964">
            <w:pPr>
              <w:ind w:left="360"/>
              <w:jc w:val="both"/>
              <w:rPr>
                <w:rFonts w:ascii="Swis721 Lt BT" w:hAnsi="Swis721 Lt BT"/>
                <w:lang w:val="it-IT"/>
              </w:rPr>
            </w:pPr>
            <w:r w:rsidRPr="00E74964">
              <w:rPr>
                <w:rFonts w:ascii="Swis721 Lt BT" w:hAnsi="Swis721 Lt BT"/>
                <w:lang w:val="it-IT"/>
              </w:rPr>
              <w:t>L’ala inferiore presenta dei fori su cui è possibile saldare una striscia di impermeabilizzazione per tenere in posizione il profilo senza impiego di fissaggio meccanico.</w:t>
            </w:r>
          </w:p>
          <w:p w14:paraId="74C6E36B" w14:textId="77777777" w:rsidR="00E74964" w:rsidRPr="00E74964" w:rsidRDefault="00E74964" w:rsidP="00E74964">
            <w:pPr>
              <w:widowControl w:val="0"/>
              <w:tabs>
                <w:tab w:val="left" w:pos="851"/>
                <w:tab w:val="left" w:pos="3969"/>
                <w:tab w:val="left" w:pos="5103"/>
                <w:tab w:val="decimal" w:leader="underscore" w:pos="9497"/>
              </w:tabs>
              <w:ind w:left="357"/>
              <w:jc w:val="both"/>
              <w:rPr>
                <w:sz w:val="22"/>
                <w:lang w:val="it-IT"/>
              </w:rPr>
            </w:pPr>
            <w:r w:rsidRPr="00E74964">
              <w:rPr>
                <w:noProof/>
                <w:sz w:val="22"/>
                <w:lang w:val="it-IT"/>
              </w:rPr>
              <w:drawing>
                <wp:inline distT="0" distB="0" distL="0" distR="0" wp14:anchorId="0DB3F42E" wp14:editId="4BAB52BD">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E74964">
              <w:rPr>
                <w:sz w:val="22"/>
                <w:lang w:val="it-IT"/>
              </w:rPr>
              <w:t xml:space="preserve">      </w:t>
            </w:r>
            <w:r w:rsidRPr="00E74964">
              <w:rPr>
                <w:noProof/>
                <w:sz w:val="22"/>
                <w:lang w:val="it-IT"/>
              </w:rPr>
              <w:drawing>
                <wp:inline distT="0" distB="0" distL="0" distR="0" wp14:anchorId="06920830" wp14:editId="2B50BFA7">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E74964">
              <w:rPr>
                <w:sz w:val="22"/>
                <w:lang w:val="it-IT"/>
              </w:rPr>
              <w:t xml:space="preserve">      </w:t>
            </w:r>
            <w:r w:rsidRPr="00E74964">
              <w:rPr>
                <w:noProof/>
                <w:sz w:val="22"/>
                <w:lang w:val="it-IT"/>
              </w:rPr>
              <w:drawing>
                <wp:inline distT="0" distB="0" distL="0" distR="0" wp14:anchorId="53D53592" wp14:editId="3574FBF4">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0D0F7FDA" w14:textId="77777777" w:rsidR="00E74964" w:rsidRPr="00E74964" w:rsidRDefault="00E74964" w:rsidP="00E74964">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5D7AB1E0" w14:textId="77777777" w:rsidTr="0002312B">
              <w:tc>
                <w:tcPr>
                  <w:tcW w:w="5481" w:type="dxa"/>
                  <w:shd w:val="clear" w:color="auto" w:fill="auto"/>
                </w:tcPr>
                <w:p w14:paraId="26A88AF7"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2AE7E51F"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1D4DA35E"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4680FD1A"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19D5DB26" w14:textId="77777777" w:rsidTr="0002312B">
              <w:tc>
                <w:tcPr>
                  <w:tcW w:w="5481" w:type="dxa"/>
                  <w:shd w:val="clear" w:color="auto" w:fill="auto"/>
                </w:tcPr>
                <w:p w14:paraId="4706B9A3"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680C8531" w14:textId="77777777" w:rsidR="00E74964" w:rsidRPr="00E74964" w:rsidRDefault="00E74964" w:rsidP="00E74964">
                  <w:pPr>
                    <w:ind w:right="-79"/>
                    <w:jc w:val="both"/>
                    <w:rPr>
                      <w:rFonts w:ascii="Swis721 Lt BT" w:hAnsi="Swis721 Lt BT"/>
                      <w:i/>
                    </w:rPr>
                  </w:pPr>
                  <w:r w:rsidRPr="00E74964">
                    <w:rPr>
                      <w:rFonts w:ascii="Swis721 Lt BT" w:hAnsi="Swis721 Lt BT"/>
                      <w:i/>
                      <w:lang w:val="it-IT" w:eastAsia="ar-SA"/>
                    </w:rPr>
                    <w:t>Di profilo PBD 80-1,5   aluzinc sp 1.5</w:t>
                  </w:r>
                </w:p>
              </w:tc>
              <w:tc>
                <w:tcPr>
                  <w:tcW w:w="1204" w:type="dxa"/>
                  <w:shd w:val="clear" w:color="auto" w:fill="auto"/>
                </w:tcPr>
                <w:p w14:paraId="435EA6FB"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138C087" w14:textId="77777777" w:rsidR="00E74964" w:rsidRPr="00E74964" w:rsidRDefault="00E74964" w:rsidP="00E74964">
                  <w:pPr>
                    <w:ind w:right="-79"/>
                    <w:jc w:val="center"/>
                    <w:rPr>
                      <w:rFonts w:ascii="Swis721 Lt BT" w:hAnsi="Swis721 Lt BT"/>
                      <w:i/>
                    </w:rPr>
                  </w:pPr>
                  <w:r w:rsidRPr="00E74964">
                    <w:rPr>
                      <w:rFonts w:ascii="Swis721 Lt BT" w:hAnsi="Swis721 Lt BT" w:cs="Arial"/>
                      <w:i/>
                    </w:rPr>
                    <w:t xml:space="preserve">54  </w:t>
                  </w:r>
                  <w:r w:rsidRPr="00E74964">
                    <w:rPr>
                      <w:rFonts w:ascii="Arial" w:hAnsi="Arial" w:cs="Arial"/>
                      <w:i/>
                    </w:rPr>
                    <w:t>€</w:t>
                  </w:r>
                  <w:r w:rsidRPr="00E74964">
                    <w:rPr>
                      <w:rFonts w:ascii="Swis721 Lt BT" w:hAnsi="Swis721 Lt BT"/>
                      <w:i/>
                    </w:rPr>
                    <w:t>/m</w:t>
                  </w:r>
                </w:p>
              </w:tc>
              <w:tc>
                <w:tcPr>
                  <w:tcW w:w="1260" w:type="dxa"/>
                  <w:shd w:val="clear" w:color="auto" w:fill="auto"/>
                  <w:vAlign w:val="center"/>
                </w:tcPr>
                <w:p w14:paraId="193ED09D" w14:textId="77777777" w:rsidR="00E74964" w:rsidRPr="00E74964" w:rsidRDefault="00E74964" w:rsidP="00E74964">
                  <w:pPr>
                    <w:ind w:right="-79"/>
                    <w:jc w:val="center"/>
                    <w:rPr>
                      <w:rFonts w:ascii="Swis721 Lt BT" w:hAnsi="Swis721 Lt BT"/>
                      <w:i/>
                    </w:rPr>
                  </w:pPr>
                  <w:r w:rsidRPr="00E74964">
                    <w:rPr>
                      <w:rFonts w:ascii="Arial" w:hAnsi="Arial" w:cs="Arial"/>
                      <w:i/>
                    </w:rPr>
                    <w:t>€</w:t>
                  </w:r>
                </w:p>
              </w:tc>
            </w:tr>
            <w:tr w:rsidR="00E74964" w:rsidRPr="00E74964" w14:paraId="3C4BE154"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C44F88D"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D001875"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7B7152C"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5B41C90"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52  </w:t>
                  </w:r>
                  <w:r w:rsidRPr="00E74964">
                    <w:rPr>
                      <w:rFonts w:ascii="Arial" w:hAnsi="Arial" w:cs="Arial"/>
                      <w:i/>
                    </w:rPr>
                    <w:t>€</w:t>
                  </w:r>
                  <w:r w:rsidRPr="00E74964">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9B8A982"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726101A3" w14:textId="77777777" w:rsidTr="0002312B">
              <w:tc>
                <w:tcPr>
                  <w:tcW w:w="5481" w:type="dxa"/>
                  <w:shd w:val="clear" w:color="auto" w:fill="auto"/>
                </w:tcPr>
                <w:p w14:paraId="46102C28"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57ACFCC"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PBD 12-1,5  aluzinc sp 1.5</w:t>
                  </w:r>
                </w:p>
              </w:tc>
              <w:tc>
                <w:tcPr>
                  <w:tcW w:w="1204" w:type="dxa"/>
                  <w:shd w:val="clear" w:color="auto" w:fill="auto"/>
                </w:tcPr>
                <w:p w14:paraId="0382BA14"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49293335"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61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4C9E5CF5"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7364F1F6" w14:textId="77777777" w:rsidTr="0002312B">
              <w:tc>
                <w:tcPr>
                  <w:tcW w:w="5481" w:type="dxa"/>
                  <w:shd w:val="clear" w:color="auto" w:fill="auto"/>
                </w:tcPr>
                <w:p w14:paraId="0E88B3DE"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2D69039F"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PBD 120-2  alluminio sp. 1,2</w:t>
                  </w:r>
                </w:p>
              </w:tc>
              <w:tc>
                <w:tcPr>
                  <w:tcW w:w="1204" w:type="dxa"/>
                  <w:shd w:val="clear" w:color="auto" w:fill="auto"/>
                </w:tcPr>
                <w:p w14:paraId="30BCB88A"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53004E70"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56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4DCE0364"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02A35405" w14:textId="77777777" w:rsidR="00E74964" w:rsidRPr="00E74964" w:rsidRDefault="00E74964" w:rsidP="00E74964"/>
          <w:p w14:paraId="4EDAFBCA" w14:textId="77777777" w:rsidR="00E74964" w:rsidRPr="00E74964" w:rsidRDefault="00E74964" w:rsidP="00E74964">
            <w:pPr>
              <w:rPr>
                <w:rFonts w:ascii="Swis721 Lt BT" w:hAnsi="Swis721 Lt BT"/>
                <w:b/>
                <w:lang w:val="it-IT"/>
              </w:rPr>
            </w:pPr>
            <w:r w:rsidRPr="00E74964">
              <w:rPr>
                <w:rFonts w:ascii="Swis721 Lt BT" w:hAnsi="Swis721 Lt BT"/>
                <w:b/>
                <w:lang w:val="it-IT"/>
              </w:rPr>
              <w:t>PROFILI DRENANTI CURVILINEI</w:t>
            </w:r>
          </w:p>
          <w:p w14:paraId="41FA4229" w14:textId="77777777" w:rsidR="00E74964" w:rsidRPr="00E74964" w:rsidRDefault="00E74964" w:rsidP="00E74964">
            <w:pPr>
              <w:numPr>
                <w:ilvl w:val="0"/>
                <w:numId w:val="12"/>
              </w:numPr>
              <w:spacing w:before="120"/>
              <w:jc w:val="both"/>
              <w:rPr>
                <w:rFonts w:ascii="Swis721 Lt BT" w:hAnsi="Swis721 Lt BT"/>
                <w:b/>
                <w:lang w:val="it-IT"/>
              </w:rPr>
            </w:pPr>
            <w:r w:rsidRPr="00E74964">
              <w:rPr>
                <w:rFonts w:ascii="Swis721 Lt BT" w:hAnsi="Swis721 Lt BT"/>
                <w:b/>
                <w:lang w:val="it-IT"/>
              </w:rPr>
              <w:t>Profilo angolare drenante di confinamento PPD-FLEX o equivalente</w:t>
            </w:r>
          </w:p>
          <w:p w14:paraId="38C8FE34"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w:t>
            </w:r>
            <w:r w:rsidRPr="00E74964">
              <w:rPr>
                <w:rFonts w:ascii="Swis721 Lt BT" w:hAnsi="Swis721 Lt BT"/>
                <w:noProof/>
                <w:lang w:val="it-IT"/>
              </w:rPr>
              <w:lastRenderedPageBreak/>
              <w:t xml:space="preserve">funzione di drenaggio e filtro, provvisto di giunti snodati per adattarsi a linee perimetrali curve. </w:t>
            </w:r>
          </w:p>
          <w:p w14:paraId="11CCEC88"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7D9AD680" w14:textId="77777777" w:rsidR="00E74964" w:rsidRPr="00E74964" w:rsidRDefault="00E74964" w:rsidP="00E74964">
            <w:pPr>
              <w:widowControl w:val="0"/>
              <w:tabs>
                <w:tab w:val="left" w:pos="851"/>
                <w:tab w:val="left" w:pos="3969"/>
                <w:tab w:val="left" w:pos="5103"/>
                <w:tab w:val="decimal" w:leader="underscore" w:pos="9497"/>
              </w:tabs>
              <w:ind w:left="357"/>
              <w:jc w:val="both"/>
              <w:rPr>
                <w:rFonts w:ascii="Swis721 Lt BT" w:hAnsi="Swis721 Lt BT"/>
                <w:noProof/>
                <w:lang w:val="it-IT"/>
              </w:rPr>
            </w:pPr>
            <w:r w:rsidRPr="00E74964">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3823D613" w14:textId="77777777" w:rsidR="00E74964" w:rsidRPr="00E74964" w:rsidRDefault="00E74964" w:rsidP="00E74964">
            <w:pPr>
              <w:ind w:left="357"/>
              <w:rPr>
                <w:rFonts w:ascii="Swis721 Lt BT" w:hAnsi="Swis721 Lt BT"/>
                <w:b/>
                <w:lang w:val="it-IT"/>
              </w:rPr>
            </w:pPr>
            <w:r w:rsidRPr="00E74964">
              <w:rPr>
                <w:rFonts w:ascii="Swis721 Lt BT" w:hAnsi="Swis721 Lt BT"/>
                <w:noProof/>
                <w:sz w:val="22"/>
                <w:lang w:val="it-IT"/>
              </w:rPr>
              <w:drawing>
                <wp:inline distT="0" distB="0" distL="0" distR="0" wp14:anchorId="63F29847" wp14:editId="6CC8D76C">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E74964">
              <w:rPr>
                <w:rFonts w:ascii="Swis721 Lt BT" w:hAnsi="Swis721 Lt BT"/>
                <w:sz w:val="22"/>
                <w:lang w:val="it-IT"/>
              </w:rPr>
              <w:t xml:space="preserve">             </w:t>
            </w:r>
            <w:r w:rsidRPr="00E74964">
              <w:rPr>
                <w:rFonts w:ascii="Swis721 Lt BT" w:hAnsi="Swis721 Lt BT"/>
                <w:noProof/>
                <w:sz w:val="22"/>
                <w:lang w:val="it-IT"/>
              </w:rPr>
              <w:drawing>
                <wp:inline distT="0" distB="0" distL="0" distR="0" wp14:anchorId="6FFD3F32" wp14:editId="616E4FD5">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51D86E31" w14:textId="77777777" w:rsidR="00E74964" w:rsidRPr="00E74964" w:rsidRDefault="00E74964" w:rsidP="00E74964"/>
          <w:p w14:paraId="77083F17" w14:textId="77777777" w:rsidR="00E74964" w:rsidRPr="00E74964" w:rsidRDefault="00E74964" w:rsidP="00E74964"/>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2AD6F592" w14:textId="77777777" w:rsidTr="0002312B">
              <w:tc>
                <w:tcPr>
                  <w:tcW w:w="5481" w:type="dxa"/>
                  <w:shd w:val="clear" w:color="auto" w:fill="auto"/>
                </w:tcPr>
                <w:p w14:paraId="126947C6"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6BF3387D"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6CCB1123"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455D6420"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741E0CD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397A2A1"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B46C3FE"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4D9C862"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1E91AA9"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54 </w:t>
                  </w:r>
                  <w:r w:rsidRPr="00E74964">
                    <w:rPr>
                      <w:rFonts w:ascii="Arial" w:hAnsi="Arial" w:cs="Arial"/>
                      <w:i/>
                    </w:rPr>
                    <w:t>€</w:t>
                  </w:r>
                  <w:r w:rsidRPr="00E74964">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6B0B509"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73696C39" w14:textId="77777777" w:rsidTr="0002312B">
              <w:tc>
                <w:tcPr>
                  <w:tcW w:w="5481" w:type="dxa"/>
                  <w:shd w:val="clear" w:color="auto" w:fill="auto"/>
                </w:tcPr>
                <w:p w14:paraId="3FDF3D3E"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723D42B8"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FLEX 120-2 alluminio</w:t>
                  </w:r>
                </w:p>
              </w:tc>
              <w:tc>
                <w:tcPr>
                  <w:tcW w:w="1204" w:type="dxa"/>
                  <w:shd w:val="clear" w:color="auto" w:fill="auto"/>
                </w:tcPr>
                <w:p w14:paraId="33358CD3"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868376C"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64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4122E9A0" w14:textId="77777777" w:rsidR="00E74964" w:rsidRPr="00E74964" w:rsidRDefault="00E74964" w:rsidP="00E74964">
                  <w:pPr>
                    <w:ind w:right="-79"/>
                    <w:jc w:val="center"/>
                    <w:rPr>
                      <w:rFonts w:ascii="Arial" w:hAnsi="Arial" w:cs="Arial"/>
                      <w:i/>
                    </w:rPr>
                  </w:pPr>
                  <w:r w:rsidRPr="00E74964">
                    <w:rPr>
                      <w:rFonts w:ascii="Arial" w:hAnsi="Arial" w:cs="Arial"/>
                      <w:i/>
                    </w:rPr>
                    <w:t>€</w:t>
                  </w:r>
                </w:p>
              </w:tc>
            </w:tr>
            <w:tr w:rsidR="00E74964" w:rsidRPr="00E74964" w14:paraId="13F3EE1D" w14:textId="77777777" w:rsidTr="0002312B">
              <w:trPr>
                <w:trHeight w:val="521"/>
              </w:trPr>
              <w:tc>
                <w:tcPr>
                  <w:tcW w:w="5481" w:type="dxa"/>
                  <w:shd w:val="clear" w:color="auto" w:fill="auto"/>
                </w:tcPr>
                <w:p w14:paraId="2E69C364"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2A799065" w14:textId="77777777" w:rsidR="00E74964" w:rsidRPr="00E74964" w:rsidRDefault="00E74964" w:rsidP="00E74964">
                  <w:pPr>
                    <w:ind w:right="-79"/>
                    <w:jc w:val="both"/>
                    <w:rPr>
                      <w:rFonts w:ascii="Swis721 Lt BT" w:hAnsi="Swis721 Lt BT"/>
                      <w:i/>
                    </w:rPr>
                  </w:pPr>
                  <w:r w:rsidRPr="00E74964">
                    <w:rPr>
                      <w:rFonts w:ascii="Swis721 Lt BT" w:hAnsi="Swis721 Lt BT"/>
                      <w:i/>
                    </w:rPr>
                    <w:t>Di profilo PPD FLEX 150-1.5  aluzinc</w:t>
                  </w:r>
                </w:p>
              </w:tc>
              <w:tc>
                <w:tcPr>
                  <w:tcW w:w="1204" w:type="dxa"/>
                  <w:shd w:val="clear" w:color="auto" w:fill="auto"/>
                </w:tcPr>
                <w:p w14:paraId="14A54DF5"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4AC6C9F" w14:textId="77777777" w:rsidR="00E74964" w:rsidRPr="00E74964" w:rsidRDefault="00E74964" w:rsidP="00E74964">
                  <w:pPr>
                    <w:ind w:right="-79"/>
                    <w:jc w:val="center"/>
                    <w:rPr>
                      <w:rFonts w:ascii="Swis721 Lt BT" w:hAnsi="Swis721 Lt BT" w:cs="Arial"/>
                      <w:i/>
                    </w:rPr>
                  </w:pPr>
                  <w:r w:rsidRPr="00E74964">
                    <w:rPr>
                      <w:rFonts w:ascii="Swis721 Lt BT" w:hAnsi="Swis721 Lt BT" w:cs="Arial"/>
                      <w:i/>
                    </w:rPr>
                    <w:t xml:space="preserve">78  </w:t>
                  </w:r>
                  <w:r w:rsidRPr="00E74964">
                    <w:rPr>
                      <w:rFonts w:ascii="Arial" w:hAnsi="Arial" w:cs="Arial"/>
                      <w:i/>
                    </w:rPr>
                    <w:t>€</w:t>
                  </w:r>
                  <w:r w:rsidRPr="00E74964">
                    <w:rPr>
                      <w:rFonts w:ascii="Swis721 Lt BT" w:hAnsi="Swis721 Lt BT" w:cs="Arial"/>
                      <w:i/>
                    </w:rPr>
                    <w:t>/m</w:t>
                  </w:r>
                </w:p>
              </w:tc>
              <w:tc>
                <w:tcPr>
                  <w:tcW w:w="1260" w:type="dxa"/>
                  <w:shd w:val="clear" w:color="auto" w:fill="auto"/>
                  <w:vAlign w:val="center"/>
                </w:tcPr>
                <w:p w14:paraId="05CFE795" w14:textId="77777777" w:rsidR="00E74964" w:rsidRPr="00E74964" w:rsidRDefault="00E74964" w:rsidP="00E74964">
                  <w:pPr>
                    <w:ind w:right="-79"/>
                    <w:jc w:val="center"/>
                    <w:rPr>
                      <w:rFonts w:ascii="Arial" w:hAnsi="Arial" w:cs="Arial"/>
                      <w:i/>
                    </w:rPr>
                  </w:pPr>
                  <w:r w:rsidRPr="00E74964">
                    <w:rPr>
                      <w:rFonts w:ascii="Arial" w:hAnsi="Arial" w:cs="Arial"/>
                      <w:i/>
                    </w:rPr>
                    <w:t>€</w:t>
                  </w:r>
                </w:p>
              </w:tc>
            </w:tr>
          </w:tbl>
          <w:p w14:paraId="10027DBE" w14:textId="77777777" w:rsidR="00E74964" w:rsidRPr="00E74964" w:rsidRDefault="00E74964" w:rsidP="00E74964"/>
          <w:p w14:paraId="4A9EA622" w14:textId="77777777" w:rsidR="00E74964" w:rsidRPr="00E74964" w:rsidRDefault="00E74964" w:rsidP="00E74964"/>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E74964" w:rsidRPr="00E74964" w14:paraId="2C47421A" w14:textId="77777777" w:rsidTr="0002312B">
              <w:trPr>
                <w:trHeight w:val="264"/>
              </w:trPr>
              <w:tc>
                <w:tcPr>
                  <w:tcW w:w="9781" w:type="dxa"/>
                  <w:shd w:val="clear" w:color="auto" w:fill="FFFFFF" w:themeFill="background1"/>
                </w:tcPr>
                <w:p w14:paraId="43584476" w14:textId="77777777" w:rsidR="00E74964" w:rsidRPr="00E74964" w:rsidRDefault="00E74964" w:rsidP="00E74964">
                  <w:pPr>
                    <w:jc w:val="both"/>
                    <w:rPr>
                      <w:rFonts w:ascii="Swis721 Lt BT" w:hAnsi="Swis721 Lt BT"/>
                      <w:b/>
                      <w:lang w:val="it-IT"/>
                    </w:rPr>
                  </w:pPr>
                  <w:r w:rsidRPr="00E74964">
                    <w:br w:type="page"/>
                  </w:r>
                  <w:r w:rsidRPr="00E74964">
                    <w:rPr>
                      <w:rFonts w:ascii="Swis721 Lt BT" w:hAnsi="Swis721 Lt BT"/>
                      <w:b/>
                      <w:lang w:val="it-IT"/>
                    </w:rPr>
                    <w:t>SISTEMI DI ANCORAGGIO PER LA MANUTENZIONE IN SICUREZZA</w:t>
                  </w:r>
                </w:p>
              </w:tc>
            </w:tr>
          </w:tbl>
          <w:p w14:paraId="44BFB41D" w14:textId="77777777" w:rsidR="00E74964" w:rsidRPr="00E74964" w:rsidRDefault="00E74964" w:rsidP="00E74964">
            <w:pPr>
              <w:numPr>
                <w:ilvl w:val="0"/>
                <w:numId w:val="9"/>
              </w:numPr>
              <w:jc w:val="both"/>
              <w:rPr>
                <w:rFonts w:ascii="Swis721 Lt BT" w:hAnsi="Swis721 Lt BT"/>
                <w:b/>
                <w:lang w:val="it-IT"/>
              </w:rPr>
            </w:pPr>
            <w:r w:rsidRPr="00E74964">
              <w:rPr>
                <w:rFonts w:ascii="Swis721 Lt BT" w:hAnsi="Swis721 Lt BT"/>
                <w:b/>
                <w:lang w:val="it-IT"/>
              </w:rPr>
              <w:t>Fornitura e posa in opera di dispositivi di ancoraggio tipo Harpo MediSave 3D o equivalenti che dovranno consentire l'accesso, il transito e la manutenzione in sicurezza al bordo di coperture piane (con inclinazione massima 5°) durante il funzionamento a regime.</w:t>
            </w:r>
          </w:p>
          <w:p w14:paraId="096DA01E" w14:textId="77777777" w:rsidR="00E74964" w:rsidRPr="00E74964" w:rsidRDefault="00E74964" w:rsidP="00E74964">
            <w:pPr>
              <w:autoSpaceDE w:val="0"/>
              <w:autoSpaceDN w:val="0"/>
              <w:adjustRightInd w:val="0"/>
              <w:ind w:left="349"/>
              <w:jc w:val="both"/>
              <w:rPr>
                <w:rFonts w:ascii="Swis721 Lt BT" w:hAnsi="Swis721 Lt BT"/>
                <w:lang w:val="it-IT"/>
              </w:rPr>
            </w:pPr>
            <w:r w:rsidRPr="00E74964">
              <w:rPr>
                <w:rFonts w:ascii="Swis721 Lt BT" w:hAnsi="Swis721 Lt BT"/>
                <w:noProof/>
                <w:lang w:val="it-IT"/>
              </w:rPr>
              <w:drawing>
                <wp:anchor distT="0" distB="0" distL="114300" distR="114300" simplePos="0" relativeHeight="251665408" behindDoc="1" locked="0" layoutInCell="1" allowOverlap="1" wp14:anchorId="5FF98328" wp14:editId="02297B23">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4964">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4DA461BC" w14:textId="77777777" w:rsidR="00E74964" w:rsidRPr="00E74964" w:rsidRDefault="00E74964" w:rsidP="00E74964">
            <w:pPr>
              <w:numPr>
                <w:ilvl w:val="1"/>
                <w:numId w:val="10"/>
              </w:numPr>
              <w:autoSpaceDE w:val="0"/>
              <w:autoSpaceDN w:val="0"/>
              <w:adjustRightInd w:val="0"/>
              <w:ind w:left="658" w:hanging="309"/>
              <w:jc w:val="both"/>
              <w:rPr>
                <w:rFonts w:ascii="Swis721 Lt BT" w:hAnsi="Swis721 Lt BT"/>
                <w:lang w:val="it-IT"/>
              </w:rPr>
            </w:pPr>
            <w:r w:rsidRPr="00E74964">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E74964">
              <w:rPr>
                <w:rFonts w:ascii="Swis721 Lt BT" w:hAnsi="Swis721 Lt BT"/>
                <w:vertAlign w:val="superscript"/>
                <w:lang w:val="it-IT"/>
              </w:rPr>
              <w:t>-3</w:t>
            </w:r>
            <w:r w:rsidRPr="00E74964">
              <w:rPr>
                <w:rFonts w:ascii="Swis721 Lt BT" w:hAnsi="Swis721 Lt BT"/>
                <w:lang w:val="it-IT"/>
              </w:rPr>
              <w:t xml:space="preserve"> m/s e resistenza a trazione al 5% di deformazione non inferiore a 4,0 kN/m.</w:t>
            </w:r>
          </w:p>
          <w:p w14:paraId="36464409" w14:textId="77777777" w:rsidR="00E74964" w:rsidRPr="00E74964" w:rsidRDefault="00E74964" w:rsidP="00E74964">
            <w:pPr>
              <w:numPr>
                <w:ilvl w:val="1"/>
                <w:numId w:val="10"/>
              </w:numPr>
              <w:autoSpaceDE w:val="0"/>
              <w:autoSpaceDN w:val="0"/>
              <w:adjustRightInd w:val="0"/>
              <w:ind w:left="658" w:hanging="309"/>
              <w:jc w:val="both"/>
              <w:rPr>
                <w:rFonts w:ascii="Swis721 Lt BT" w:hAnsi="Swis721 Lt BT"/>
                <w:lang w:val="it-IT"/>
              </w:rPr>
            </w:pPr>
            <w:r w:rsidRPr="00E74964">
              <w:rPr>
                <w:rFonts w:ascii="Swis721 Lt BT" w:hAnsi="Swis721 Lt BT"/>
                <w:lang w:val="it-IT"/>
              </w:rPr>
              <w:t>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kN/m (EN ISO 13426-1 Method B) ed una durabilità in condizioni normali superiore a 20 anni.</w:t>
            </w:r>
          </w:p>
          <w:p w14:paraId="40ACE5D6" w14:textId="77777777" w:rsidR="00E74964" w:rsidRPr="00E74964" w:rsidRDefault="00E74964" w:rsidP="00E74964">
            <w:pPr>
              <w:numPr>
                <w:ilvl w:val="1"/>
                <w:numId w:val="10"/>
              </w:numPr>
              <w:autoSpaceDE w:val="0"/>
              <w:autoSpaceDN w:val="0"/>
              <w:adjustRightInd w:val="0"/>
              <w:ind w:left="658" w:hanging="309"/>
              <w:jc w:val="both"/>
              <w:rPr>
                <w:rFonts w:ascii="Swis721 Lt BT" w:hAnsi="Swis721 Lt BT"/>
                <w:lang w:val="it-IT"/>
              </w:rPr>
            </w:pPr>
            <w:r w:rsidRPr="00E74964">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43FA110B" w14:textId="77777777" w:rsidR="00E74964" w:rsidRPr="00E74964" w:rsidRDefault="00E74964" w:rsidP="00E74964">
            <w:pPr>
              <w:numPr>
                <w:ilvl w:val="1"/>
                <w:numId w:val="10"/>
              </w:numPr>
              <w:autoSpaceDE w:val="0"/>
              <w:autoSpaceDN w:val="0"/>
              <w:adjustRightInd w:val="0"/>
              <w:ind w:left="658" w:hanging="309"/>
              <w:jc w:val="both"/>
              <w:rPr>
                <w:rFonts w:ascii="Swis721 Lt BT" w:hAnsi="Swis721 Lt BT"/>
                <w:lang w:val="it-IT"/>
              </w:rPr>
            </w:pPr>
            <w:r w:rsidRPr="00E74964">
              <w:rPr>
                <w:rFonts w:ascii="Swis721 Lt BT" w:hAnsi="Swis721 Lt BT"/>
                <w:lang w:val="it-IT"/>
              </w:rPr>
              <w:lastRenderedPageBreak/>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B6CA5B7" w14:textId="77777777" w:rsidR="00E74964" w:rsidRPr="00E74964" w:rsidRDefault="00E74964" w:rsidP="00E74964">
            <w:pPr>
              <w:autoSpaceDE w:val="0"/>
              <w:autoSpaceDN w:val="0"/>
              <w:adjustRightInd w:val="0"/>
              <w:ind w:left="349"/>
              <w:jc w:val="both"/>
              <w:rPr>
                <w:rFonts w:ascii="Swis721 Lt BT" w:hAnsi="Swis721 Lt BT"/>
                <w:lang w:val="it-IT"/>
              </w:rPr>
            </w:pPr>
            <w:r w:rsidRPr="00E74964">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421E4BB3" w14:textId="77777777" w:rsidR="00E74964" w:rsidRPr="00E74964" w:rsidRDefault="00E74964" w:rsidP="00E74964">
            <w:pPr>
              <w:autoSpaceDE w:val="0"/>
              <w:autoSpaceDN w:val="0"/>
              <w:adjustRightInd w:val="0"/>
              <w:ind w:left="349"/>
              <w:jc w:val="both"/>
              <w:rPr>
                <w:rFonts w:ascii="Swis721 Lt BT" w:hAnsi="Swis721 Lt BT"/>
                <w:lang w:val="it-IT"/>
              </w:rPr>
            </w:pPr>
            <w:r w:rsidRPr="00E74964">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1F4AF35D" w14:textId="77777777" w:rsidR="00E74964" w:rsidRPr="00E74964" w:rsidRDefault="00E74964" w:rsidP="00E74964">
            <w:pPr>
              <w:autoSpaceDE w:val="0"/>
              <w:autoSpaceDN w:val="0"/>
              <w:adjustRightInd w:val="0"/>
              <w:ind w:left="349"/>
              <w:jc w:val="both"/>
              <w:rPr>
                <w:rFonts w:ascii="Swis721 Lt BT" w:hAnsi="Swis721 Lt BT"/>
                <w:lang w:val="it-IT"/>
              </w:rPr>
            </w:pPr>
            <w:r w:rsidRPr="00E74964">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1966E864" w14:textId="77777777" w:rsidR="00E74964" w:rsidRPr="00E74964" w:rsidRDefault="00E74964" w:rsidP="00E74964">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74964" w:rsidRPr="00E74964" w14:paraId="20398060" w14:textId="77777777" w:rsidTr="0002312B">
              <w:tc>
                <w:tcPr>
                  <w:tcW w:w="5481" w:type="dxa"/>
                  <w:shd w:val="clear" w:color="auto" w:fill="auto"/>
                </w:tcPr>
                <w:p w14:paraId="1BEE013F" w14:textId="77777777" w:rsidR="00E74964" w:rsidRPr="00E74964" w:rsidRDefault="00E74964" w:rsidP="00E74964">
                  <w:pPr>
                    <w:ind w:right="-79"/>
                    <w:jc w:val="both"/>
                    <w:rPr>
                      <w:rFonts w:ascii="Swis721 Lt BT" w:hAnsi="Swis721 Lt BT"/>
                      <w:iCs/>
                    </w:rPr>
                  </w:pPr>
                  <w:r w:rsidRPr="00E74964">
                    <w:rPr>
                      <w:rFonts w:ascii="Swis721 Lt BT" w:hAnsi="Swis721 Lt BT"/>
                      <w:iCs/>
                    </w:rPr>
                    <w:t xml:space="preserve">DESCRIZIONE </w:t>
                  </w:r>
                </w:p>
              </w:tc>
              <w:tc>
                <w:tcPr>
                  <w:tcW w:w="1204" w:type="dxa"/>
                  <w:shd w:val="clear" w:color="auto" w:fill="auto"/>
                </w:tcPr>
                <w:p w14:paraId="14B29B37" w14:textId="77777777" w:rsidR="00E74964" w:rsidRPr="00E74964" w:rsidRDefault="00E74964" w:rsidP="00E74964">
                  <w:pPr>
                    <w:ind w:right="-79"/>
                    <w:jc w:val="both"/>
                    <w:rPr>
                      <w:rFonts w:ascii="Swis721 Lt BT" w:hAnsi="Swis721 Lt BT"/>
                      <w:iCs/>
                    </w:rPr>
                  </w:pPr>
                  <w:r w:rsidRPr="00E74964">
                    <w:rPr>
                      <w:rFonts w:ascii="Swis721 Lt BT" w:hAnsi="Swis721 Lt BT"/>
                      <w:iCs/>
                    </w:rPr>
                    <w:t>U.M.</w:t>
                  </w:r>
                </w:p>
              </w:tc>
              <w:tc>
                <w:tcPr>
                  <w:tcW w:w="1440" w:type="dxa"/>
                  <w:shd w:val="clear" w:color="auto" w:fill="auto"/>
                  <w:vAlign w:val="center"/>
                </w:tcPr>
                <w:p w14:paraId="22F951D7" w14:textId="77777777" w:rsidR="00E74964" w:rsidRPr="00E74964" w:rsidRDefault="00E74964" w:rsidP="00E74964">
                  <w:pPr>
                    <w:ind w:right="-79"/>
                    <w:jc w:val="both"/>
                    <w:rPr>
                      <w:rFonts w:ascii="Swis721 Lt BT" w:hAnsi="Swis721 Lt BT"/>
                      <w:iCs/>
                    </w:rPr>
                  </w:pPr>
                  <w:r w:rsidRPr="00E74964">
                    <w:rPr>
                      <w:rFonts w:ascii="Swis721 Lt BT" w:hAnsi="Swis721 Lt BT"/>
                      <w:iCs/>
                    </w:rPr>
                    <w:t>P.U.</w:t>
                  </w:r>
                </w:p>
              </w:tc>
              <w:tc>
                <w:tcPr>
                  <w:tcW w:w="1260" w:type="dxa"/>
                  <w:shd w:val="clear" w:color="auto" w:fill="auto"/>
                  <w:vAlign w:val="center"/>
                </w:tcPr>
                <w:p w14:paraId="51C57C2C" w14:textId="77777777" w:rsidR="00E74964" w:rsidRPr="00E74964" w:rsidRDefault="00E74964" w:rsidP="00E74964">
                  <w:pPr>
                    <w:ind w:right="-79"/>
                    <w:jc w:val="both"/>
                    <w:rPr>
                      <w:rFonts w:ascii="Swis721 Lt BT" w:hAnsi="Swis721 Lt BT"/>
                      <w:iCs/>
                    </w:rPr>
                  </w:pPr>
                  <w:r w:rsidRPr="00E74964">
                    <w:rPr>
                      <w:rFonts w:ascii="Swis721 Lt BT" w:hAnsi="Swis721 Lt BT"/>
                      <w:iCs/>
                    </w:rPr>
                    <w:t>TOT</w:t>
                  </w:r>
                </w:p>
              </w:tc>
            </w:tr>
            <w:tr w:rsidR="00E74964" w:rsidRPr="00E74964" w14:paraId="116834DF" w14:textId="77777777" w:rsidTr="0002312B">
              <w:tc>
                <w:tcPr>
                  <w:tcW w:w="5481" w:type="dxa"/>
                  <w:shd w:val="clear" w:color="auto" w:fill="auto"/>
                </w:tcPr>
                <w:p w14:paraId="58FE94ED" w14:textId="77777777" w:rsidR="00E74964" w:rsidRPr="00E74964" w:rsidRDefault="00E74964" w:rsidP="00E74964">
                  <w:pPr>
                    <w:ind w:right="-79"/>
                    <w:jc w:val="both"/>
                    <w:rPr>
                      <w:rFonts w:ascii="Swis721 Lt BT" w:hAnsi="Swis721 Lt BT"/>
                      <w:i/>
                    </w:rPr>
                  </w:pPr>
                  <w:r w:rsidRPr="00E74964">
                    <w:rPr>
                      <w:rFonts w:ascii="Swis721 Lt BT" w:hAnsi="Swis721 Lt BT"/>
                      <w:i/>
                    </w:rPr>
                    <w:t xml:space="preserve">Fornitura e posa in opera, compresi oneri ed utili d’impresa </w:t>
                  </w:r>
                </w:p>
                <w:p w14:paraId="39A42ED3" w14:textId="77777777" w:rsidR="00E74964" w:rsidRPr="00E74964" w:rsidRDefault="00E74964" w:rsidP="00E74964">
                  <w:pPr>
                    <w:ind w:right="-79"/>
                    <w:jc w:val="both"/>
                    <w:rPr>
                      <w:rFonts w:ascii="Swis721 Lt BT" w:hAnsi="Swis721 Lt BT"/>
                      <w:i/>
                    </w:rPr>
                  </w:pPr>
                  <w:r w:rsidRPr="00E74964">
                    <w:rPr>
                      <w:rFonts w:ascii="Swis721 Lt BT" w:hAnsi="Swis721 Lt BT"/>
                      <w:i/>
                    </w:rPr>
                    <w:t>Di MediSave 3D</w:t>
                  </w:r>
                </w:p>
              </w:tc>
              <w:tc>
                <w:tcPr>
                  <w:tcW w:w="1204" w:type="dxa"/>
                  <w:shd w:val="clear" w:color="auto" w:fill="auto"/>
                </w:tcPr>
                <w:p w14:paraId="6AA52F9D" w14:textId="77777777" w:rsidR="00E74964" w:rsidRPr="00E74964" w:rsidRDefault="00E74964" w:rsidP="00E74964">
                  <w:pPr>
                    <w:ind w:right="-79"/>
                    <w:jc w:val="center"/>
                    <w:rPr>
                      <w:rFonts w:ascii="Swis721 Lt BT" w:hAnsi="Swis721 Lt BT"/>
                      <w:i/>
                    </w:rPr>
                  </w:pPr>
                </w:p>
                <w:p w14:paraId="5E208781" w14:textId="77777777" w:rsidR="00E74964" w:rsidRPr="00E74964" w:rsidRDefault="00E74964" w:rsidP="00E74964">
                  <w:pPr>
                    <w:ind w:right="-79"/>
                    <w:jc w:val="center"/>
                    <w:rPr>
                      <w:rFonts w:ascii="Swis721 Lt BT" w:hAnsi="Swis721 Lt BT"/>
                      <w:i/>
                    </w:rPr>
                  </w:pPr>
                  <w:r w:rsidRPr="00E74964">
                    <w:rPr>
                      <w:rFonts w:ascii="Swis721 Lt BT" w:hAnsi="Swis721 Lt BT"/>
                      <w:i/>
                    </w:rPr>
                    <w:t>m</w:t>
                  </w:r>
                </w:p>
              </w:tc>
              <w:tc>
                <w:tcPr>
                  <w:tcW w:w="1440" w:type="dxa"/>
                  <w:shd w:val="clear" w:color="auto" w:fill="auto"/>
                  <w:vAlign w:val="center"/>
                </w:tcPr>
                <w:p w14:paraId="20FB482A" w14:textId="77777777" w:rsidR="00E74964" w:rsidRPr="00E74964" w:rsidRDefault="00E74964" w:rsidP="00E74964">
                  <w:pPr>
                    <w:suppressAutoHyphens/>
                    <w:jc w:val="center"/>
                    <w:rPr>
                      <w:rFonts w:ascii="Swis721 Lt BT" w:hAnsi="Swis721 Lt BT"/>
                      <w:i/>
                      <w:lang w:eastAsia="ar-SA"/>
                    </w:rPr>
                  </w:pPr>
                </w:p>
                <w:p w14:paraId="630C471A" w14:textId="77777777" w:rsidR="00E74964" w:rsidRPr="00E74964" w:rsidRDefault="00E74964" w:rsidP="00E74964">
                  <w:pPr>
                    <w:suppressAutoHyphens/>
                    <w:jc w:val="center"/>
                    <w:rPr>
                      <w:rFonts w:ascii="Swis721 Lt BT" w:hAnsi="Swis721 Lt BT"/>
                      <w:i/>
                      <w:lang w:eastAsia="ar-SA"/>
                    </w:rPr>
                  </w:pPr>
                  <w:r w:rsidRPr="00E74964">
                    <w:rPr>
                      <w:rFonts w:ascii="Arial" w:hAnsi="Arial" w:cs="Arial"/>
                      <w:i/>
                      <w:lang w:eastAsia="ar-SA"/>
                    </w:rPr>
                    <w:t>€</w:t>
                  </w:r>
                  <w:r w:rsidRPr="00E74964">
                    <w:rPr>
                      <w:rFonts w:ascii="Swis721 Lt BT" w:hAnsi="Swis721 Lt BT"/>
                      <w:i/>
                      <w:lang w:eastAsia="ar-SA"/>
                    </w:rPr>
                    <w:t>/m</w:t>
                  </w:r>
                </w:p>
              </w:tc>
              <w:tc>
                <w:tcPr>
                  <w:tcW w:w="1260" w:type="dxa"/>
                  <w:shd w:val="clear" w:color="auto" w:fill="auto"/>
                  <w:vAlign w:val="center"/>
                </w:tcPr>
                <w:p w14:paraId="69109419" w14:textId="77777777" w:rsidR="00E74964" w:rsidRPr="00E74964" w:rsidRDefault="00E74964" w:rsidP="00E74964">
                  <w:pPr>
                    <w:ind w:right="-79"/>
                    <w:jc w:val="center"/>
                    <w:rPr>
                      <w:rFonts w:ascii="Arial" w:hAnsi="Arial" w:cs="Arial"/>
                      <w:i/>
                    </w:rPr>
                  </w:pPr>
                </w:p>
                <w:p w14:paraId="3C0E7340" w14:textId="77777777" w:rsidR="00E74964" w:rsidRPr="00E74964" w:rsidRDefault="00E74964" w:rsidP="00E74964">
                  <w:pPr>
                    <w:ind w:right="-79"/>
                    <w:jc w:val="center"/>
                    <w:rPr>
                      <w:rFonts w:ascii="Swis721 Lt BT" w:hAnsi="Swis721 Lt BT" w:cs="Arial"/>
                      <w:i/>
                    </w:rPr>
                  </w:pPr>
                  <w:r w:rsidRPr="00E74964">
                    <w:rPr>
                      <w:rFonts w:ascii="Arial" w:hAnsi="Arial" w:cs="Arial"/>
                      <w:i/>
                    </w:rPr>
                    <w:t>€</w:t>
                  </w:r>
                </w:p>
              </w:tc>
            </w:tr>
          </w:tbl>
          <w:p w14:paraId="65C10196" w14:textId="77777777" w:rsidR="00E74964" w:rsidRPr="00E74964" w:rsidRDefault="00E74964" w:rsidP="00E74964">
            <w:pPr>
              <w:autoSpaceDE w:val="0"/>
              <w:autoSpaceDN w:val="0"/>
              <w:adjustRightInd w:val="0"/>
              <w:ind w:left="284"/>
              <w:jc w:val="both"/>
              <w:rPr>
                <w:rFonts w:ascii="Swis721 Lt BT" w:hAnsi="Swis721 Lt BT"/>
                <w:lang w:val="it-IT"/>
              </w:rPr>
            </w:pPr>
          </w:p>
          <w:p w14:paraId="3866C8A2" w14:textId="77777777" w:rsidR="00E74964" w:rsidRPr="00E74964" w:rsidRDefault="00E74964" w:rsidP="00E74964">
            <w:pPr>
              <w:ind w:left="709"/>
              <w:jc w:val="both"/>
              <w:rPr>
                <w:rFonts w:ascii="Swis721 Lt BT" w:hAnsi="Swis721 Lt BT"/>
                <w:lang w:val="it-IT"/>
              </w:rPr>
            </w:pPr>
            <w:r w:rsidRPr="00E74964">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5A2BD354" w14:textId="77777777" w:rsidR="00E74964" w:rsidRPr="00E74964" w:rsidRDefault="00E74964" w:rsidP="00E74964">
            <w:pPr>
              <w:rPr>
                <w:vanish/>
              </w:rPr>
            </w:pPr>
          </w:p>
          <w:bookmarkEnd w:id="3"/>
          <w:p w14:paraId="5E572D9B" w14:textId="77777777" w:rsidR="00E74964" w:rsidRPr="00E74964" w:rsidRDefault="00E74964" w:rsidP="00E74964">
            <w:pPr>
              <w:rPr>
                <w:sz w:val="22"/>
                <w:lang w:val="it-IT"/>
              </w:rPr>
            </w:pPr>
          </w:p>
          <w:p w14:paraId="79D33E46" w14:textId="354402AF" w:rsidR="00C55CE8" w:rsidRPr="00C55CE8" w:rsidRDefault="00C55CE8" w:rsidP="00E74964">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EE495" w14:textId="77777777" w:rsidR="009D5B7E" w:rsidRDefault="009D5B7E">
      <w:r>
        <w:separator/>
      </w:r>
    </w:p>
  </w:endnote>
  <w:endnote w:type="continuationSeparator" w:id="0">
    <w:p w14:paraId="476E6FA4" w14:textId="77777777" w:rsidR="009D5B7E" w:rsidRDefault="009D5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951FB" w14:textId="77777777" w:rsidR="009D5B7E" w:rsidRDefault="009D5B7E">
      <w:r>
        <w:separator/>
      </w:r>
    </w:p>
  </w:footnote>
  <w:footnote w:type="continuationSeparator" w:id="0">
    <w:p w14:paraId="7563319D" w14:textId="77777777" w:rsidR="009D5B7E" w:rsidRDefault="009D5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5A108FE5"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2E5195DA" w:rsidR="00365537" w:rsidRPr="00F1139E" w:rsidRDefault="00365537" w:rsidP="005B26E6">
          <w:pPr>
            <w:pStyle w:val="Titolo2"/>
            <w:ind w:left="925"/>
            <w:rPr>
              <w:b/>
              <w:sz w:val="20"/>
              <w:lang w:val="it-IT"/>
            </w:rPr>
          </w:pPr>
          <w:r>
            <w:rPr>
              <w:b/>
              <w:sz w:val="20"/>
              <w:lang w:val="it-IT"/>
            </w:rPr>
            <w:t>SISTEMA BAS A NORMA UNI 11235 sp. substrato 1</w:t>
          </w:r>
          <w:r w:rsidR="00895F49">
            <w:rPr>
              <w:b/>
              <w:sz w:val="20"/>
              <w:lang w:val="it-IT"/>
            </w:rPr>
            <w:t>2</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041BF"/>
    <w:rsid w:val="000155DB"/>
    <w:rsid w:val="00031976"/>
    <w:rsid w:val="00032879"/>
    <w:rsid w:val="00036A5A"/>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5F49"/>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5456F"/>
    <w:rsid w:val="00990B12"/>
    <w:rsid w:val="009B073A"/>
    <w:rsid w:val="009B4E5A"/>
    <w:rsid w:val="009D2DA9"/>
    <w:rsid w:val="009D3413"/>
    <w:rsid w:val="009D50FD"/>
    <w:rsid w:val="009D5B7E"/>
    <w:rsid w:val="009E2735"/>
    <w:rsid w:val="009F636D"/>
    <w:rsid w:val="00A0347C"/>
    <w:rsid w:val="00A13CAC"/>
    <w:rsid w:val="00A1735D"/>
    <w:rsid w:val="00A17FE3"/>
    <w:rsid w:val="00A322EF"/>
    <w:rsid w:val="00A35394"/>
    <w:rsid w:val="00A42286"/>
    <w:rsid w:val="00A50E5D"/>
    <w:rsid w:val="00A549F5"/>
    <w:rsid w:val="00A55C30"/>
    <w:rsid w:val="00A6133E"/>
    <w:rsid w:val="00A763A0"/>
    <w:rsid w:val="00A803BA"/>
    <w:rsid w:val="00A837B8"/>
    <w:rsid w:val="00A87234"/>
    <w:rsid w:val="00AB74A5"/>
    <w:rsid w:val="00AE0B21"/>
    <w:rsid w:val="00AF47C0"/>
    <w:rsid w:val="00B040B4"/>
    <w:rsid w:val="00B06FED"/>
    <w:rsid w:val="00B12BDA"/>
    <w:rsid w:val="00B21C4C"/>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E04E6D"/>
    <w:rsid w:val="00E13D36"/>
    <w:rsid w:val="00E21CBE"/>
    <w:rsid w:val="00E21D6C"/>
    <w:rsid w:val="00E33E57"/>
    <w:rsid w:val="00E34750"/>
    <w:rsid w:val="00E41D30"/>
    <w:rsid w:val="00E4653F"/>
    <w:rsid w:val="00E718A1"/>
    <w:rsid w:val="00E74964"/>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51659"/>
    <w:rsid w:val="00F622C8"/>
    <w:rsid w:val="00F66654"/>
    <w:rsid w:val="00F7013F"/>
    <w:rsid w:val="00F706A8"/>
    <w:rsid w:val="00F826D3"/>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D4C99-A8A3-4831-B7FC-07B13B27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4414</Words>
  <Characters>25164</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7</cp:revision>
  <cp:lastPrinted>2020-04-24T06:50:00Z</cp:lastPrinted>
  <dcterms:created xsi:type="dcterms:W3CDTF">2020-05-06T10:26:00Z</dcterms:created>
  <dcterms:modified xsi:type="dcterms:W3CDTF">2020-05-11T15:00:00Z</dcterms:modified>
</cp:coreProperties>
</file>